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4DEF3" w14:textId="59F3398D" w:rsidR="00A610F9" w:rsidRPr="00A610F9" w:rsidRDefault="00DE1D77" w:rsidP="002D5CCF">
      <w:pPr>
        <w:spacing w:after="160" w:line="259" w:lineRule="auto"/>
        <w:rPr>
          <w:b/>
          <w:sz w:val="48"/>
          <w:szCs w:val="48"/>
        </w:rPr>
      </w:pPr>
      <w:r w:rsidRPr="00A610F9">
        <w:rPr>
          <w:b/>
          <w:noProof/>
          <w:sz w:val="48"/>
          <w:szCs w:val="48"/>
        </w:rPr>
        <w:drawing>
          <wp:anchor distT="0" distB="0" distL="114300" distR="114300" simplePos="0" relativeHeight="251658240" behindDoc="0" locked="0" layoutInCell="1" allowOverlap="1" wp14:anchorId="595464D3" wp14:editId="325995B7">
            <wp:simplePos x="0" y="0"/>
            <wp:positionH relativeFrom="column">
              <wp:posOffset>2901950</wp:posOffset>
            </wp:positionH>
            <wp:positionV relativeFrom="paragraph">
              <wp:posOffset>4445</wp:posOffset>
            </wp:positionV>
            <wp:extent cx="2743200" cy="633095"/>
            <wp:effectExtent l="0" t="0" r="0" b="0"/>
            <wp:wrapSquare wrapText="bothSides"/>
            <wp:docPr id="209397681" name="Bilde 1" descr="Et bilde som inneholder logo, symbol, Grafikk, Font&#10;&#10;Automatisk generert beskrivelse">
              <a:extLst xmlns:a="http://schemas.openxmlformats.org/drawingml/2006/main">
                <a:ext uri="{FF2B5EF4-FFF2-40B4-BE49-F238E27FC236}">
                  <a16:creationId xmlns:a16="http://schemas.microsoft.com/office/drawing/2014/main" id="{EB2C71AA-068C-4D19-94C2-AEFAA6C457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97681" name="Bilde 1" descr="Et bilde som inneholder logo, symbol, Grafikk, Font&#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6330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4C76D18B" wp14:editId="7E62E0DE">
            <wp:extent cx="2581275" cy="696414"/>
            <wp:effectExtent l="0" t="0" r="0" b="8890"/>
            <wp:docPr id="2111687675" name="Picture 2111687675">
              <a:extLst xmlns:a="http://schemas.openxmlformats.org/drawingml/2006/main">
                <a:ext uri="{FF2B5EF4-FFF2-40B4-BE49-F238E27FC236}">
                  <a16:creationId xmlns:a16="http://schemas.microsoft.com/office/drawing/2014/main" id="{F7825D53-E13C-4D18-AE86-6B24DBE700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594308" cy="699930"/>
                    </a:xfrm>
                    <a:prstGeom prst="rect">
                      <a:avLst/>
                    </a:prstGeom>
                  </pic:spPr>
                </pic:pic>
              </a:graphicData>
            </a:graphic>
          </wp:inline>
        </w:drawing>
      </w:r>
      <w:r w:rsidR="002D5CCF">
        <w:rPr>
          <w:b/>
          <w:sz w:val="48"/>
          <w:szCs w:val="48"/>
        </w:rPr>
        <w:br w:type="textWrapping" w:clear="all"/>
      </w:r>
    </w:p>
    <w:p w14:paraId="6B7A0A7C" w14:textId="77777777" w:rsidR="00A610F9" w:rsidRPr="00A610F9" w:rsidRDefault="00A610F9" w:rsidP="00A610F9">
      <w:pPr>
        <w:spacing w:after="160" w:line="259" w:lineRule="auto"/>
        <w:jc w:val="center"/>
        <w:rPr>
          <w:b/>
          <w:sz w:val="48"/>
          <w:szCs w:val="48"/>
        </w:rPr>
      </w:pPr>
    </w:p>
    <w:p w14:paraId="43F11AC7" w14:textId="77777777" w:rsidR="00A610F9" w:rsidRPr="00A610F9" w:rsidRDefault="00A610F9" w:rsidP="00A610F9">
      <w:pPr>
        <w:spacing w:after="160" w:line="259" w:lineRule="auto"/>
        <w:jc w:val="center"/>
        <w:rPr>
          <w:b/>
          <w:sz w:val="48"/>
          <w:szCs w:val="48"/>
        </w:rPr>
      </w:pPr>
    </w:p>
    <w:p w14:paraId="139D1525" w14:textId="77777777" w:rsidR="00A610F9" w:rsidRPr="00A610F9" w:rsidRDefault="00A610F9" w:rsidP="00A610F9">
      <w:pPr>
        <w:spacing w:after="160" w:line="259" w:lineRule="auto"/>
        <w:jc w:val="center"/>
        <w:rPr>
          <w:b/>
          <w:sz w:val="48"/>
          <w:szCs w:val="48"/>
        </w:rPr>
      </w:pPr>
    </w:p>
    <w:p w14:paraId="3A0E5CB3" w14:textId="77777777" w:rsidR="00330C08" w:rsidRDefault="00330C08" w:rsidP="00330C08">
      <w:pPr>
        <w:pStyle w:val="Tittelforside"/>
        <w:ind w:left="1416"/>
      </w:pPr>
      <w:r>
        <w:t>Oppdragsavtalen</w:t>
      </w:r>
    </w:p>
    <w:p w14:paraId="54071126" w14:textId="77777777" w:rsidR="00330C08" w:rsidRDefault="00330C08" w:rsidP="00330C08">
      <w:pPr>
        <w:pStyle w:val="undertittel"/>
        <w:ind w:left="1416"/>
      </w:pPr>
      <w:r>
        <w:t xml:space="preserve">Statens standardavtale om konsulentoppdrag </w:t>
      </w:r>
    </w:p>
    <w:p w14:paraId="2E29BBA4" w14:textId="77777777" w:rsidR="00330C08" w:rsidRPr="00757692" w:rsidRDefault="00330C08" w:rsidP="00330C08">
      <w:pPr>
        <w:pStyle w:val="undertittel"/>
        <w:ind w:left="1416"/>
      </w:pPr>
      <w:r>
        <w:t>SSA-O</w:t>
      </w:r>
    </w:p>
    <w:p w14:paraId="2FCCACB1" w14:textId="77777777" w:rsidR="00A610F9" w:rsidRPr="00A610F9" w:rsidRDefault="00A610F9" w:rsidP="00A610F9">
      <w:pPr>
        <w:spacing w:after="160" w:line="259" w:lineRule="auto"/>
        <w:jc w:val="center"/>
        <w:rPr>
          <w:b/>
          <w:sz w:val="48"/>
          <w:szCs w:val="48"/>
        </w:rPr>
      </w:pPr>
    </w:p>
    <w:p w14:paraId="5A09C9EE" w14:textId="77777777" w:rsidR="00A610F9" w:rsidRPr="00A610F9" w:rsidRDefault="00A610F9" w:rsidP="00A610F9">
      <w:pPr>
        <w:spacing w:after="160" w:line="259" w:lineRule="auto"/>
        <w:jc w:val="center"/>
        <w:rPr>
          <w:b/>
          <w:sz w:val="48"/>
          <w:szCs w:val="48"/>
        </w:rPr>
      </w:pPr>
    </w:p>
    <w:p w14:paraId="4494A22D" w14:textId="77777777" w:rsidR="00A610F9" w:rsidRPr="00A610F9" w:rsidRDefault="00A610F9" w:rsidP="00A610F9">
      <w:pPr>
        <w:spacing w:after="160" w:line="259" w:lineRule="auto"/>
        <w:jc w:val="center"/>
        <w:rPr>
          <w:b/>
          <w:sz w:val="48"/>
          <w:szCs w:val="48"/>
        </w:rPr>
      </w:pPr>
    </w:p>
    <w:p w14:paraId="151E75B6" w14:textId="77777777" w:rsidR="00A610F9" w:rsidRPr="00A610F9" w:rsidRDefault="00A610F9" w:rsidP="00A610F9">
      <w:pPr>
        <w:spacing w:after="160" w:line="259" w:lineRule="auto"/>
        <w:jc w:val="center"/>
        <w:rPr>
          <w:b/>
          <w:sz w:val="48"/>
          <w:szCs w:val="48"/>
        </w:rPr>
      </w:pPr>
    </w:p>
    <w:p w14:paraId="4C968708" w14:textId="673F7512" w:rsidR="00A610F9" w:rsidRPr="00A610F9" w:rsidRDefault="00432A90" w:rsidP="00A610F9">
      <w:pPr>
        <w:spacing w:after="160" w:line="259" w:lineRule="auto"/>
        <w:jc w:val="center"/>
        <w:rPr>
          <w:sz w:val="36"/>
          <w:szCs w:val="36"/>
        </w:rPr>
      </w:pPr>
      <w:r>
        <w:rPr>
          <w:b/>
          <w:bCs/>
          <w:sz w:val="48"/>
          <w:szCs w:val="48"/>
        </w:rPr>
        <w:t>Industriell symbiose og sirkulære verdikjeder</w:t>
      </w:r>
      <w:r w:rsidR="00A610F9" w:rsidRPr="00A610F9">
        <w:rPr>
          <w:b/>
          <w:bCs/>
          <w:sz w:val="48"/>
          <w:szCs w:val="48"/>
        </w:rPr>
        <w:br/>
      </w:r>
    </w:p>
    <w:p w14:paraId="45C7156C" w14:textId="77777777" w:rsidR="00A610F9" w:rsidRPr="00A610F9" w:rsidRDefault="00A610F9" w:rsidP="00A610F9">
      <w:pPr>
        <w:spacing w:after="160" w:line="259" w:lineRule="auto"/>
        <w:jc w:val="center"/>
        <w:rPr>
          <w:sz w:val="36"/>
          <w:szCs w:val="36"/>
        </w:rPr>
      </w:pPr>
    </w:p>
    <w:p w14:paraId="018DB012" w14:textId="08F03CA1" w:rsidR="00A610F9" w:rsidRPr="00A610F9" w:rsidRDefault="00A610F9" w:rsidP="00A610F9">
      <w:pPr>
        <w:spacing w:after="160" w:line="259" w:lineRule="auto"/>
        <w:jc w:val="center"/>
        <w:rPr>
          <w:sz w:val="36"/>
          <w:szCs w:val="36"/>
        </w:rPr>
      </w:pPr>
      <w:r w:rsidRPr="00A610F9">
        <w:rPr>
          <w:sz w:val="36"/>
          <w:szCs w:val="36"/>
        </w:rPr>
        <w:t>Kontraktsnummer: 202</w:t>
      </w:r>
      <w:r w:rsidR="00FF56E0">
        <w:rPr>
          <w:sz w:val="36"/>
          <w:szCs w:val="36"/>
        </w:rPr>
        <w:t>6</w:t>
      </w:r>
      <w:r w:rsidRPr="00A610F9">
        <w:rPr>
          <w:sz w:val="36"/>
          <w:szCs w:val="36"/>
        </w:rPr>
        <w:t>/</w:t>
      </w:r>
      <w:r w:rsidR="00432A90">
        <w:rPr>
          <w:sz w:val="36"/>
          <w:szCs w:val="36"/>
        </w:rPr>
        <w:t>13779</w:t>
      </w:r>
    </w:p>
    <w:p w14:paraId="33A8623B" w14:textId="16703A25" w:rsidR="00A610F9" w:rsidRPr="00A610F9" w:rsidRDefault="00A610F9" w:rsidP="00A610F9">
      <w:pPr>
        <w:spacing w:after="160" w:line="259" w:lineRule="auto"/>
        <w:jc w:val="center"/>
        <w:rPr>
          <w:sz w:val="36"/>
          <w:szCs w:val="36"/>
        </w:rPr>
      </w:pPr>
      <w:r w:rsidRPr="00A610F9">
        <w:rPr>
          <w:sz w:val="36"/>
          <w:szCs w:val="36"/>
        </w:rPr>
        <w:t>Oppstartsdato: XX. måned 202</w:t>
      </w:r>
      <w:r w:rsidR="00FF56E0">
        <w:rPr>
          <w:sz w:val="36"/>
          <w:szCs w:val="36"/>
        </w:rPr>
        <w:t>6</w:t>
      </w:r>
    </w:p>
    <w:p w14:paraId="245281B2" w14:textId="4AE1C904" w:rsidR="00A610F9" w:rsidRPr="00A610F9" w:rsidRDefault="00A610F9" w:rsidP="00A610F9">
      <w:pPr>
        <w:spacing w:after="160" w:line="259" w:lineRule="auto"/>
        <w:rPr>
          <w:sz w:val="48"/>
          <w:szCs w:val="48"/>
        </w:rPr>
      </w:pPr>
      <w:r w:rsidRPr="00A610F9">
        <w:rPr>
          <w:sz w:val="48"/>
          <w:szCs w:val="48"/>
        </w:rPr>
        <w:br w:type="page"/>
      </w:r>
    </w:p>
    <w:p w14:paraId="733C02DA" w14:textId="31F8E2E9" w:rsidR="00A610F9" w:rsidRPr="00A610F9" w:rsidRDefault="00A610F9" w:rsidP="00A610F9">
      <w:pPr>
        <w:spacing w:after="160" w:line="259" w:lineRule="auto"/>
        <w:rPr>
          <w:b/>
          <w:bCs/>
          <w:sz w:val="32"/>
          <w:szCs w:val="32"/>
        </w:rPr>
      </w:pPr>
      <w:r w:rsidRPr="00A610F9">
        <w:rPr>
          <w:b/>
          <w:bCs/>
          <w:sz w:val="32"/>
          <w:szCs w:val="32"/>
        </w:rPr>
        <w:lastRenderedPageBreak/>
        <w:t xml:space="preserve">Innholdsfortegnelse </w:t>
      </w:r>
    </w:p>
    <w:p w14:paraId="6046501E" w14:textId="77777777" w:rsidR="00A610F9" w:rsidRPr="00A610F9" w:rsidRDefault="00A610F9" w:rsidP="002B14BF">
      <w:pPr>
        <w:numPr>
          <w:ilvl w:val="0"/>
          <w:numId w:val="19"/>
        </w:numPr>
        <w:spacing w:after="160" w:line="259" w:lineRule="auto"/>
        <w:contextualSpacing/>
        <w:rPr>
          <w:sz w:val="32"/>
          <w:szCs w:val="32"/>
        </w:rPr>
      </w:pPr>
      <w:r w:rsidRPr="00A610F9">
        <w:rPr>
          <w:sz w:val="32"/>
          <w:szCs w:val="32"/>
        </w:rPr>
        <w:t>Partenes representanter</w:t>
      </w:r>
    </w:p>
    <w:p w14:paraId="34F5DEE2" w14:textId="36F0E248" w:rsidR="00A610F9" w:rsidRPr="00DA0B02" w:rsidRDefault="00A610F9" w:rsidP="002B14BF">
      <w:pPr>
        <w:numPr>
          <w:ilvl w:val="0"/>
          <w:numId w:val="19"/>
        </w:numPr>
        <w:spacing w:after="160" w:line="259" w:lineRule="auto"/>
        <w:contextualSpacing/>
        <w:rPr>
          <w:sz w:val="32"/>
          <w:szCs w:val="32"/>
        </w:rPr>
      </w:pPr>
      <w:r w:rsidRPr="00DA0B02">
        <w:rPr>
          <w:sz w:val="32"/>
          <w:szCs w:val="32"/>
        </w:rPr>
        <w:t>SSA-</w:t>
      </w:r>
      <w:r w:rsidR="00330C08" w:rsidRPr="00DA0B02">
        <w:rPr>
          <w:sz w:val="32"/>
          <w:szCs w:val="32"/>
        </w:rPr>
        <w:t>O</w:t>
      </w:r>
      <w:r w:rsidRPr="00DA0B02">
        <w:rPr>
          <w:sz w:val="32"/>
          <w:szCs w:val="32"/>
        </w:rPr>
        <w:t xml:space="preserve"> </w:t>
      </w:r>
      <w:r w:rsidR="00330C08" w:rsidRPr="00DA0B02">
        <w:rPr>
          <w:sz w:val="32"/>
          <w:szCs w:val="32"/>
        </w:rPr>
        <w:t>Alminnelige bestemmelser</w:t>
      </w:r>
    </w:p>
    <w:p w14:paraId="577456E5" w14:textId="14AAEF0A" w:rsidR="00A610F9" w:rsidRPr="00DA0B02" w:rsidRDefault="00A610F9" w:rsidP="002B14BF">
      <w:pPr>
        <w:numPr>
          <w:ilvl w:val="0"/>
          <w:numId w:val="19"/>
        </w:numPr>
        <w:spacing w:after="160" w:line="259" w:lineRule="auto"/>
        <w:contextualSpacing/>
        <w:rPr>
          <w:sz w:val="32"/>
          <w:szCs w:val="32"/>
        </w:rPr>
      </w:pPr>
      <w:r w:rsidRPr="00DA0B02">
        <w:rPr>
          <w:sz w:val="32"/>
          <w:szCs w:val="32"/>
        </w:rPr>
        <w:t>SSA-</w:t>
      </w:r>
      <w:r w:rsidR="00330C08" w:rsidRPr="00DA0B02">
        <w:rPr>
          <w:sz w:val="32"/>
          <w:szCs w:val="32"/>
        </w:rPr>
        <w:t>O 1-9</w:t>
      </w:r>
    </w:p>
    <w:p w14:paraId="37B1E2C4" w14:textId="77777777" w:rsidR="00A610F9" w:rsidRPr="00A610F9" w:rsidRDefault="00A610F9" w:rsidP="002B14BF">
      <w:pPr>
        <w:numPr>
          <w:ilvl w:val="0"/>
          <w:numId w:val="19"/>
        </w:numPr>
        <w:spacing w:after="160" w:line="259" w:lineRule="auto"/>
        <w:contextualSpacing/>
        <w:rPr>
          <w:sz w:val="32"/>
          <w:szCs w:val="32"/>
        </w:rPr>
      </w:pPr>
      <w:r w:rsidRPr="00A610F9">
        <w:rPr>
          <w:sz w:val="32"/>
          <w:szCs w:val="32"/>
        </w:rPr>
        <w:t>Digital signatur</w:t>
      </w:r>
    </w:p>
    <w:p w14:paraId="0ECD7F04" w14:textId="534C2482" w:rsidR="00A610F9" w:rsidRPr="00A610F9" w:rsidRDefault="00A610F9" w:rsidP="002B14BF">
      <w:pPr>
        <w:numPr>
          <w:ilvl w:val="0"/>
          <w:numId w:val="19"/>
        </w:numPr>
        <w:spacing w:after="160" w:line="259" w:lineRule="auto"/>
        <w:contextualSpacing/>
        <w:rPr>
          <w:sz w:val="32"/>
          <w:szCs w:val="32"/>
        </w:rPr>
      </w:pPr>
      <w:r w:rsidRPr="00A610F9">
        <w:rPr>
          <w:sz w:val="32"/>
          <w:szCs w:val="32"/>
        </w:rPr>
        <w:br w:type="page"/>
      </w:r>
    </w:p>
    <w:p w14:paraId="7C8E8821" w14:textId="77777777" w:rsidR="00A610F9" w:rsidRPr="00A610F9" w:rsidRDefault="00A610F9" w:rsidP="00A610F9">
      <w:pPr>
        <w:tabs>
          <w:tab w:val="left" w:pos="1284"/>
        </w:tabs>
        <w:spacing w:after="160" w:line="259" w:lineRule="auto"/>
        <w:rPr>
          <w:b/>
          <w:bCs/>
          <w:sz w:val="32"/>
          <w:szCs w:val="32"/>
        </w:rPr>
      </w:pPr>
      <w:r w:rsidRPr="00A610F9">
        <w:rPr>
          <w:b/>
          <w:bCs/>
          <w:sz w:val="36"/>
          <w:szCs w:val="36"/>
        </w:rPr>
        <w:lastRenderedPageBreak/>
        <w:t>Partenes</w:t>
      </w:r>
      <w:r w:rsidRPr="00A610F9">
        <w:rPr>
          <w:b/>
          <w:bCs/>
          <w:sz w:val="32"/>
          <w:szCs w:val="32"/>
        </w:rPr>
        <w:t xml:space="preserve"> representanter</w:t>
      </w:r>
    </w:p>
    <w:p w14:paraId="0309455D" w14:textId="77777777" w:rsidR="00A610F9" w:rsidRPr="00A610F9" w:rsidRDefault="00A610F9" w:rsidP="00A610F9">
      <w:pPr>
        <w:tabs>
          <w:tab w:val="left" w:pos="1284"/>
        </w:tabs>
        <w:spacing w:after="160" w:line="259" w:lineRule="auto"/>
        <w:rPr>
          <w:b/>
          <w:bCs/>
        </w:rPr>
      </w:pPr>
      <w:r w:rsidRPr="00A610F9">
        <w:rPr>
          <w:b/>
          <w:bCs/>
        </w:rPr>
        <w:t>Avtale</w:t>
      </w:r>
      <w:r w:rsidRPr="00A610F9">
        <w:rPr>
          <w:b/>
          <w:bCs/>
          <w:sz w:val="32"/>
          <w:szCs w:val="32"/>
        </w:rPr>
        <w:t xml:space="preserve"> </w:t>
      </w:r>
      <w:r w:rsidRPr="00A610F9">
        <w:rPr>
          <w:b/>
          <w:bCs/>
        </w:rPr>
        <w:t>om</w:t>
      </w:r>
    </w:p>
    <w:p w14:paraId="0519776D" w14:textId="00D00D36" w:rsidR="007F1668" w:rsidRDefault="007F1668" w:rsidP="00A610F9">
      <w:pPr>
        <w:tabs>
          <w:tab w:val="left" w:pos="1284"/>
        </w:tabs>
        <w:spacing w:after="160" w:line="259" w:lineRule="auto"/>
        <w:rPr>
          <w:b/>
          <w:bCs/>
        </w:rPr>
      </w:pPr>
      <w:r>
        <w:t>konsulentbistand for å mobilisere og gjennomføre en prosess med deltakere fra næringsområder i Østfold som kan utvikle mer samarbeid om sirkulær ressursbruk</w:t>
      </w:r>
      <w:r>
        <w:t xml:space="preserve"> </w:t>
      </w:r>
      <w:r w:rsidR="00A610F9" w:rsidRPr="00A610F9">
        <w:rPr>
          <w:b/>
          <w:bCs/>
        </w:rPr>
        <w:t xml:space="preserve">er </w:t>
      </w:r>
    </w:p>
    <w:p w14:paraId="1EDD6C9E" w14:textId="084CCB21" w:rsidR="00A610F9" w:rsidRPr="00A610F9" w:rsidRDefault="00A610F9" w:rsidP="00A610F9">
      <w:pPr>
        <w:tabs>
          <w:tab w:val="left" w:pos="1284"/>
        </w:tabs>
        <w:spacing w:after="160" w:line="259" w:lineRule="auto"/>
        <w:rPr>
          <w:b/>
          <w:bCs/>
        </w:rPr>
      </w:pPr>
      <w:r w:rsidRPr="00A610F9">
        <w:rPr>
          <w:b/>
          <w:bCs/>
        </w:rPr>
        <w:t>inngått mellom:</w:t>
      </w:r>
    </w:p>
    <w:p w14:paraId="2F9CAF15" w14:textId="77777777" w:rsidR="00A610F9" w:rsidRPr="00A610F9" w:rsidRDefault="00A610F9" w:rsidP="00A610F9">
      <w:pPr>
        <w:tabs>
          <w:tab w:val="left" w:pos="1284"/>
        </w:tabs>
        <w:spacing w:after="160"/>
      </w:pPr>
      <w:r w:rsidRPr="00A610F9">
        <w:rPr>
          <w:color w:val="FF0000"/>
        </w:rPr>
        <w:t>Leverandørnavn</w:t>
      </w:r>
      <w:r w:rsidRPr="00A610F9">
        <w:br/>
        <w:t>_____________________________________________________</w:t>
      </w:r>
    </w:p>
    <w:p w14:paraId="28F58F9F" w14:textId="77777777" w:rsidR="00A610F9" w:rsidRPr="00A610F9" w:rsidRDefault="00A610F9" w:rsidP="00A610F9">
      <w:pPr>
        <w:tabs>
          <w:tab w:val="left" w:pos="1284"/>
        </w:tabs>
        <w:spacing w:after="160"/>
      </w:pPr>
      <w:r w:rsidRPr="00A610F9">
        <w:t>(heretter kalt Leverandøren)</w:t>
      </w:r>
    </w:p>
    <w:p w14:paraId="6F939C2D" w14:textId="77777777" w:rsidR="00A610F9" w:rsidRPr="00A610F9" w:rsidRDefault="00A610F9" w:rsidP="00A610F9">
      <w:pPr>
        <w:tabs>
          <w:tab w:val="left" w:pos="1284"/>
        </w:tabs>
        <w:spacing w:after="160" w:line="259" w:lineRule="auto"/>
      </w:pPr>
      <w:r w:rsidRPr="00A610F9">
        <w:t>og</w:t>
      </w:r>
    </w:p>
    <w:p w14:paraId="0CDB6D40" w14:textId="77777777" w:rsidR="00A610F9" w:rsidRPr="00A610F9" w:rsidRDefault="00A610F9" w:rsidP="00A610F9">
      <w:pPr>
        <w:tabs>
          <w:tab w:val="left" w:pos="1284"/>
        </w:tabs>
        <w:spacing w:after="160"/>
      </w:pPr>
      <w:r w:rsidRPr="00A610F9">
        <w:t>Anskaffelser i Akershus, Buskerud og Østfold KO</w:t>
      </w:r>
      <w:r w:rsidRPr="00A610F9">
        <w:br/>
        <w:t>_____________________________________________________</w:t>
      </w:r>
    </w:p>
    <w:p w14:paraId="58FAF050" w14:textId="77777777" w:rsidR="00A610F9" w:rsidRPr="00A610F9" w:rsidRDefault="00A610F9" w:rsidP="00A610F9">
      <w:pPr>
        <w:tabs>
          <w:tab w:val="left" w:pos="1284"/>
        </w:tabs>
        <w:spacing w:after="160"/>
      </w:pPr>
      <w:r w:rsidRPr="00A610F9">
        <w:t>(heretter kalt Kunden)</w:t>
      </w:r>
    </w:p>
    <w:p w14:paraId="2DE21284" w14:textId="77777777" w:rsidR="00A610F9" w:rsidRPr="00A610F9" w:rsidRDefault="00A610F9" w:rsidP="00A610F9">
      <w:pPr>
        <w:tabs>
          <w:tab w:val="left" w:pos="1284"/>
        </w:tabs>
        <w:spacing w:after="160" w:line="259" w:lineRule="auto"/>
      </w:pPr>
      <w:r w:rsidRPr="00A610F9">
        <w:rPr>
          <w:b/>
          <w:bCs/>
        </w:rPr>
        <w:t>Digital signering – se siste side.</w:t>
      </w:r>
      <w:r w:rsidRPr="00A610F9">
        <w:t xml:space="preserve"> </w:t>
      </w:r>
    </w:p>
    <w:p w14:paraId="54ED298B" w14:textId="77777777" w:rsidR="00A610F9" w:rsidRPr="00A610F9" w:rsidRDefault="00A610F9" w:rsidP="00A610F9">
      <w:pPr>
        <w:tabs>
          <w:tab w:val="left" w:pos="1284"/>
        </w:tabs>
        <w:spacing w:after="160" w:line="259" w:lineRule="auto"/>
      </w:pPr>
      <w:r w:rsidRPr="00A610F9">
        <w:t xml:space="preserve">Signert av </w:t>
      </w:r>
    </w:p>
    <w:p w14:paraId="295FA04D" w14:textId="7BAD4279" w:rsidR="00A610F9" w:rsidRPr="00A610F9" w:rsidRDefault="00A610F9" w:rsidP="00A610F9">
      <w:pPr>
        <w:tabs>
          <w:tab w:val="left" w:pos="1284"/>
        </w:tabs>
        <w:spacing w:after="160" w:line="259" w:lineRule="auto"/>
      </w:pPr>
      <w:r w:rsidRPr="00A610F9">
        <w:t xml:space="preserve">For leverandør: </w:t>
      </w:r>
      <w:r w:rsidRPr="00A610F9">
        <w:rPr>
          <w:color w:val="FF0000"/>
        </w:rPr>
        <w:t>Navn - Stilling</w:t>
      </w:r>
      <w:r w:rsidRPr="00A610F9">
        <w:br/>
        <w:t xml:space="preserve">For kunden: </w:t>
      </w:r>
      <w:r w:rsidR="007F1668" w:rsidRPr="00A610F9">
        <w:rPr>
          <w:color w:val="FF0000"/>
        </w:rPr>
        <w:t>Navn - Stilling</w:t>
      </w:r>
    </w:p>
    <w:p w14:paraId="5495658A" w14:textId="77777777" w:rsidR="00A610F9" w:rsidRPr="00A610F9" w:rsidRDefault="00A610F9" w:rsidP="00A610F9">
      <w:pPr>
        <w:tabs>
          <w:tab w:val="left" w:pos="1284"/>
        </w:tabs>
        <w:spacing w:after="160" w:line="259" w:lineRule="auto"/>
      </w:pPr>
      <w:r w:rsidRPr="00A610F9">
        <w:t>_____________________________________________________</w:t>
      </w:r>
    </w:p>
    <w:p w14:paraId="0265487C" w14:textId="77777777" w:rsidR="00A610F9" w:rsidRPr="00A610F9" w:rsidRDefault="00A610F9" w:rsidP="00A610F9">
      <w:pPr>
        <w:tabs>
          <w:tab w:val="left" w:pos="1284"/>
        </w:tabs>
        <w:spacing w:after="160" w:line="259" w:lineRule="auto"/>
      </w:pPr>
    </w:p>
    <w:p w14:paraId="029A7F5D" w14:textId="77777777" w:rsidR="00A610F9" w:rsidRPr="00A610F9" w:rsidRDefault="00A610F9" w:rsidP="00A610F9">
      <w:pPr>
        <w:tabs>
          <w:tab w:val="left" w:pos="1284"/>
        </w:tabs>
        <w:spacing w:after="160" w:line="259" w:lineRule="auto"/>
        <w:rPr>
          <w:b/>
          <w:bCs/>
        </w:rPr>
      </w:pPr>
      <w:r w:rsidRPr="00A610F9">
        <w:rPr>
          <w:b/>
          <w:bCs/>
        </w:rPr>
        <w:t>Henvendelser</w:t>
      </w:r>
    </w:p>
    <w:p w14:paraId="7C14BCBE" w14:textId="77777777" w:rsidR="00A610F9" w:rsidRPr="00A610F9" w:rsidRDefault="00A610F9" w:rsidP="00A610F9">
      <w:pPr>
        <w:tabs>
          <w:tab w:val="left" w:pos="1284"/>
        </w:tabs>
        <w:spacing w:after="160" w:line="259" w:lineRule="auto"/>
      </w:pPr>
      <w:r w:rsidRPr="00A610F9">
        <w:t>Henvendelser vedrørende denne avtalen rettes til:</w:t>
      </w:r>
    </w:p>
    <w:p w14:paraId="4299D16F" w14:textId="77777777" w:rsidR="00A610F9" w:rsidRPr="00A610F9" w:rsidRDefault="00A610F9" w:rsidP="00A610F9">
      <w:pPr>
        <w:tabs>
          <w:tab w:val="left" w:pos="1284"/>
        </w:tabs>
        <w:spacing w:after="160" w:line="259" w:lineRule="auto"/>
      </w:pPr>
    </w:p>
    <w:tbl>
      <w:tblPr>
        <w:tblStyle w:val="TableGrid1"/>
        <w:tblW w:w="915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2"/>
        <w:gridCol w:w="4435"/>
      </w:tblGrid>
      <w:tr w:rsidR="00A610F9" w:rsidRPr="00A610F9" w14:paraId="055351B4" w14:textId="77777777" w:rsidTr="0015172D">
        <w:trPr>
          <w:trHeight w:val="366"/>
        </w:trPr>
        <w:tc>
          <w:tcPr>
            <w:tcW w:w="4722" w:type="dxa"/>
          </w:tcPr>
          <w:p w14:paraId="220470CF" w14:textId="77777777" w:rsidR="00A610F9" w:rsidRPr="00A610F9" w:rsidRDefault="00A610F9" w:rsidP="00A610F9">
            <w:pPr>
              <w:rPr>
                <w:b/>
                <w:bCs/>
              </w:rPr>
            </w:pPr>
            <w:r w:rsidRPr="00A610F9">
              <w:rPr>
                <w:b/>
                <w:bCs/>
              </w:rPr>
              <w:t>Hos Kunden</w:t>
            </w:r>
          </w:p>
        </w:tc>
        <w:tc>
          <w:tcPr>
            <w:tcW w:w="4435" w:type="dxa"/>
          </w:tcPr>
          <w:p w14:paraId="1F6874BE" w14:textId="77777777" w:rsidR="00A610F9" w:rsidRPr="00A610F9" w:rsidRDefault="00A610F9" w:rsidP="00A610F9">
            <w:pPr>
              <w:rPr>
                <w:b/>
                <w:bCs/>
              </w:rPr>
            </w:pPr>
            <w:r w:rsidRPr="00A610F9">
              <w:rPr>
                <w:b/>
                <w:bCs/>
              </w:rPr>
              <w:t>Hos Leverandøren</w:t>
            </w:r>
          </w:p>
        </w:tc>
      </w:tr>
      <w:tr w:rsidR="00A610F9" w:rsidRPr="00A610F9" w14:paraId="15F6D159" w14:textId="77777777" w:rsidTr="0015172D">
        <w:trPr>
          <w:trHeight w:val="381"/>
        </w:trPr>
        <w:tc>
          <w:tcPr>
            <w:tcW w:w="4722" w:type="dxa"/>
          </w:tcPr>
          <w:p w14:paraId="68720E1A" w14:textId="77777777" w:rsidR="00A610F9" w:rsidRPr="00A610F9" w:rsidRDefault="00A610F9" w:rsidP="00A610F9">
            <w:r w:rsidRPr="00A610F9">
              <w:t xml:space="preserve">Navn: </w:t>
            </w:r>
          </w:p>
        </w:tc>
        <w:tc>
          <w:tcPr>
            <w:tcW w:w="4435" w:type="dxa"/>
          </w:tcPr>
          <w:p w14:paraId="7A93DF9F" w14:textId="77777777" w:rsidR="00A610F9" w:rsidRPr="00A610F9" w:rsidRDefault="00A610F9" w:rsidP="00A610F9">
            <w:r w:rsidRPr="00A610F9">
              <w:t xml:space="preserve">Navn: </w:t>
            </w:r>
          </w:p>
        </w:tc>
      </w:tr>
      <w:tr w:rsidR="00A610F9" w:rsidRPr="00A610F9" w14:paraId="6629E737" w14:textId="77777777" w:rsidTr="0015172D">
        <w:trPr>
          <w:trHeight w:val="366"/>
        </w:trPr>
        <w:tc>
          <w:tcPr>
            <w:tcW w:w="4722" w:type="dxa"/>
          </w:tcPr>
          <w:p w14:paraId="38C9FD1A" w14:textId="77777777" w:rsidR="00A610F9" w:rsidRPr="00A610F9" w:rsidRDefault="00A610F9" w:rsidP="00A610F9">
            <w:r w:rsidRPr="00A610F9">
              <w:t xml:space="preserve">Stilling: </w:t>
            </w:r>
          </w:p>
        </w:tc>
        <w:tc>
          <w:tcPr>
            <w:tcW w:w="4435" w:type="dxa"/>
          </w:tcPr>
          <w:p w14:paraId="37FFAA02" w14:textId="77777777" w:rsidR="00A610F9" w:rsidRPr="00A610F9" w:rsidRDefault="00A610F9" w:rsidP="00A610F9">
            <w:pPr>
              <w:rPr>
                <w:lang w:val="en-US"/>
              </w:rPr>
            </w:pPr>
            <w:r w:rsidRPr="00A610F9">
              <w:rPr>
                <w:lang w:val="en-US"/>
              </w:rPr>
              <w:t xml:space="preserve">Stilling: </w:t>
            </w:r>
          </w:p>
        </w:tc>
      </w:tr>
      <w:tr w:rsidR="00A610F9" w:rsidRPr="00A610F9" w14:paraId="52D56ADB" w14:textId="77777777" w:rsidTr="0015172D">
        <w:trPr>
          <w:trHeight w:val="381"/>
        </w:trPr>
        <w:tc>
          <w:tcPr>
            <w:tcW w:w="4722" w:type="dxa"/>
          </w:tcPr>
          <w:p w14:paraId="709816AC" w14:textId="77777777" w:rsidR="00A610F9" w:rsidRPr="00A610F9" w:rsidRDefault="00A610F9" w:rsidP="00A610F9">
            <w:r w:rsidRPr="00A610F9">
              <w:t xml:space="preserve">Telefon: </w:t>
            </w:r>
          </w:p>
        </w:tc>
        <w:tc>
          <w:tcPr>
            <w:tcW w:w="4435" w:type="dxa"/>
          </w:tcPr>
          <w:p w14:paraId="15AAC1B1" w14:textId="77777777" w:rsidR="00A610F9" w:rsidRPr="00A610F9" w:rsidRDefault="00A610F9" w:rsidP="00A610F9">
            <w:r w:rsidRPr="00A610F9">
              <w:t xml:space="preserve">Telefon: </w:t>
            </w:r>
          </w:p>
        </w:tc>
      </w:tr>
      <w:tr w:rsidR="00A610F9" w:rsidRPr="00A610F9" w14:paraId="6E0C5BD3" w14:textId="77777777" w:rsidTr="0015172D">
        <w:trPr>
          <w:trHeight w:val="366"/>
        </w:trPr>
        <w:tc>
          <w:tcPr>
            <w:tcW w:w="4722" w:type="dxa"/>
          </w:tcPr>
          <w:p w14:paraId="60713F4E" w14:textId="77777777" w:rsidR="00A610F9" w:rsidRPr="00A610F9" w:rsidRDefault="00A610F9" w:rsidP="00A610F9">
            <w:r w:rsidRPr="00A610F9">
              <w:t xml:space="preserve">E-post: </w:t>
            </w:r>
          </w:p>
        </w:tc>
        <w:tc>
          <w:tcPr>
            <w:tcW w:w="4435" w:type="dxa"/>
          </w:tcPr>
          <w:p w14:paraId="739674D1" w14:textId="77777777" w:rsidR="00A610F9" w:rsidRPr="00A610F9" w:rsidRDefault="00A610F9" w:rsidP="00A610F9">
            <w:r w:rsidRPr="00A610F9">
              <w:t xml:space="preserve">E-post: </w:t>
            </w:r>
          </w:p>
        </w:tc>
      </w:tr>
    </w:tbl>
    <w:p w14:paraId="6B2BAF0D" w14:textId="77777777" w:rsidR="00A610F9" w:rsidRPr="00A610F9" w:rsidRDefault="00A610F9" w:rsidP="00A610F9">
      <w:pPr>
        <w:tabs>
          <w:tab w:val="left" w:pos="1284"/>
        </w:tabs>
        <w:spacing w:after="160" w:line="259" w:lineRule="auto"/>
      </w:pPr>
    </w:p>
    <w:p w14:paraId="04AEDBC0" w14:textId="77777777" w:rsidR="00F732EF" w:rsidRDefault="00F732EF" w:rsidP="00A610F9">
      <w:pPr>
        <w:tabs>
          <w:tab w:val="left" w:pos="1284"/>
        </w:tabs>
        <w:spacing w:after="160" w:line="259" w:lineRule="auto"/>
        <w:rPr>
          <w:color w:val="FF0000"/>
        </w:rPr>
      </w:pPr>
    </w:p>
    <w:p w14:paraId="4E666E79" w14:textId="77777777" w:rsidR="00BD2BE3" w:rsidRDefault="00BD2BE3" w:rsidP="00BD2BE3">
      <w:pPr>
        <w:sectPr w:rsidR="00BD2BE3"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435023F4"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674005">
              <w:rPr>
                <w:noProof/>
                <w:webHidden/>
              </w:rPr>
              <w:t>8</w:t>
            </w:r>
            <w:r w:rsidR="0085132B">
              <w:rPr>
                <w:noProof/>
                <w:webHidden/>
              </w:rPr>
              <w:fldChar w:fldCharType="end"/>
            </w:r>
          </w:hyperlink>
        </w:p>
        <w:p w14:paraId="4F4E2F70" w14:textId="555877C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sidR="00674005">
              <w:rPr>
                <w:noProof/>
                <w:webHidden/>
              </w:rPr>
              <w:t>8</w:t>
            </w:r>
            <w:r>
              <w:rPr>
                <w:noProof/>
                <w:webHidden/>
              </w:rPr>
              <w:fldChar w:fldCharType="end"/>
            </w:r>
          </w:hyperlink>
        </w:p>
        <w:p w14:paraId="057EC351" w14:textId="6541303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sidR="00674005">
              <w:rPr>
                <w:noProof/>
                <w:webHidden/>
              </w:rPr>
              <w:t>8</w:t>
            </w:r>
            <w:r>
              <w:rPr>
                <w:noProof/>
                <w:webHidden/>
              </w:rPr>
              <w:fldChar w:fldCharType="end"/>
            </w:r>
          </w:hyperlink>
        </w:p>
        <w:p w14:paraId="6B17B5EB" w14:textId="1CFA8BE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sidR="00674005">
              <w:rPr>
                <w:noProof/>
                <w:webHidden/>
              </w:rPr>
              <w:t>9</w:t>
            </w:r>
            <w:r>
              <w:rPr>
                <w:noProof/>
                <w:webHidden/>
              </w:rPr>
              <w:fldChar w:fldCharType="end"/>
            </w:r>
          </w:hyperlink>
        </w:p>
        <w:p w14:paraId="07AADAC1" w14:textId="060E9AD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sidR="00674005">
              <w:rPr>
                <w:noProof/>
                <w:webHidden/>
              </w:rPr>
              <w:t>9</w:t>
            </w:r>
            <w:r>
              <w:rPr>
                <w:noProof/>
                <w:webHidden/>
              </w:rPr>
              <w:fldChar w:fldCharType="end"/>
            </w:r>
          </w:hyperlink>
        </w:p>
        <w:p w14:paraId="4096E49F" w14:textId="50D34BA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sidR="00674005">
              <w:rPr>
                <w:noProof/>
                <w:webHidden/>
              </w:rPr>
              <w:t>9</w:t>
            </w:r>
            <w:r>
              <w:rPr>
                <w:noProof/>
                <w:webHidden/>
              </w:rPr>
              <w:fldChar w:fldCharType="end"/>
            </w:r>
          </w:hyperlink>
        </w:p>
        <w:p w14:paraId="77CD7EAD" w14:textId="503E6DC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sidR="00674005">
              <w:rPr>
                <w:noProof/>
                <w:webHidden/>
              </w:rPr>
              <w:t>9</w:t>
            </w:r>
            <w:r>
              <w:rPr>
                <w:noProof/>
                <w:webHidden/>
              </w:rPr>
              <w:fldChar w:fldCharType="end"/>
            </w:r>
          </w:hyperlink>
        </w:p>
        <w:p w14:paraId="2181A7AA" w14:textId="48595E1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sidR="00674005">
              <w:rPr>
                <w:noProof/>
                <w:webHidden/>
              </w:rPr>
              <w:t>10</w:t>
            </w:r>
            <w:r>
              <w:rPr>
                <w:noProof/>
                <w:webHidden/>
              </w:rPr>
              <w:fldChar w:fldCharType="end"/>
            </w:r>
          </w:hyperlink>
        </w:p>
        <w:p w14:paraId="0609DF21" w14:textId="125E1B9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sidR="00674005">
              <w:rPr>
                <w:noProof/>
                <w:webHidden/>
              </w:rPr>
              <w:t>10</w:t>
            </w:r>
            <w:r>
              <w:rPr>
                <w:noProof/>
                <w:webHidden/>
              </w:rPr>
              <w:fldChar w:fldCharType="end"/>
            </w:r>
          </w:hyperlink>
        </w:p>
        <w:p w14:paraId="43C1BB92" w14:textId="468FDDB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sidR="00674005">
              <w:rPr>
                <w:noProof/>
                <w:webHidden/>
              </w:rPr>
              <w:t>10</w:t>
            </w:r>
            <w:r>
              <w:rPr>
                <w:noProof/>
                <w:webHidden/>
              </w:rPr>
              <w:fldChar w:fldCharType="end"/>
            </w:r>
          </w:hyperlink>
        </w:p>
        <w:p w14:paraId="7A45ADEC" w14:textId="3D4D8DD3"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sidR="00674005">
              <w:rPr>
                <w:noProof/>
                <w:webHidden/>
              </w:rPr>
              <w:t>10</w:t>
            </w:r>
            <w:r>
              <w:rPr>
                <w:noProof/>
                <w:webHidden/>
              </w:rPr>
              <w:fldChar w:fldCharType="end"/>
            </w:r>
          </w:hyperlink>
        </w:p>
        <w:p w14:paraId="5E2E276D" w14:textId="1E3D617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sidR="00674005">
              <w:rPr>
                <w:noProof/>
                <w:webHidden/>
              </w:rPr>
              <w:t>11</w:t>
            </w:r>
            <w:r>
              <w:rPr>
                <w:noProof/>
                <w:webHidden/>
              </w:rPr>
              <w:fldChar w:fldCharType="end"/>
            </w:r>
          </w:hyperlink>
        </w:p>
        <w:p w14:paraId="2BAB61A2" w14:textId="1127E47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sidR="00674005">
              <w:rPr>
                <w:noProof/>
                <w:webHidden/>
              </w:rPr>
              <w:t>11</w:t>
            </w:r>
            <w:r>
              <w:rPr>
                <w:noProof/>
                <w:webHidden/>
              </w:rPr>
              <w:fldChar w:fldCharType="end"/>
            </w:r>
          </w:hyperlink>
        </w:p>
        <w:p w14:paraId="68CD3FF1" w14:textId="56E5EF0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sidR="00674005">
              <w:rPr>
                <w:noProof/>
                <w:webHidden/>
              </w:rPr>
              <w:t>11</w:t>
            </w:r>
            <w:r>
              <w:rPr>
                <w:noProof/>
                <w:webHidden/>
              </w:rPr>
              <w:fldChar w:fldCharType="end"/>
            </w:r>
          </w:hyperlink>
        </w:p>
        <w:p w14:paraId="251AF451" w14:textId="0D9DF21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sidR="00674005">
              <w:rPr>
                <w:noProof/>
                <w:webHidden/>
              </w:rPr>
              <w:t>11</w:t>
            </w:r>
            <w:r>
              <w:rPr>
                <w:noProof/>
                <w:webHidden/>
              </w:rPr>
              <w:fldChar w:fldCharType="end"/>
            </w:r>
          </w:hyperlink>
        </w:p>
        <w:p w14:paraId="161B9342" w14:textId="25763B35"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sidR="00674005">
              <w:rPr>
                <w:noProof/>
                <w:webHidden/>
              </w:rPr>
              <w:t>12</w:t>
            </w:r>
            <w:r>
              <w:rPr>
                <w:noProof/>
                <w:webHidden/>
              </w:rPr>
              <w:fldChar w:fldCharType="end"/>
            </w:r>
          </w:hyperlink>
        </w:p>
        <w:p w14:paraId="3AECF78F" w14:textId="12005D3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sidR="00674005">
              <w:rPr>
                <w:noProof/>
                <w:webHidden/>
              </w:rPr>
              <w:t>12</w:t>
            </w:r>
            <w:r>
              <w:rPr>
                <w:noProof/>
                <w:webHidden/>
              </w:rPr>
              <w:fldChar w:fldCharType="end"/>
            </w:r>
          </w:hyperlink>
        </w:p>
        <w:p w14:paraId="2FE205B6" w14:textId="3588EBD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sidR="00674005">
              <w:rPr>
                <w:noProof/>
                <w:webHidden/>
              </w:rPr>
              <w:t>12</w:t>
            </w:r>
            <w:r>
              <w:rPr>
                <w:noProof/>
                <w:webHidden/>
              </w:rPr>
              <w:fldChar w:fldCharType="end"/>
            </w:r>
          </w:hyperlink>
        </w:p>
        <w:p w14:paraId="0D01EC04" w14:textId="5ADD8B6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sidR="00674005">
              <w:rPr>
                <w:noProof/>
                <w:webHidden/>
              </w:rPr>
              <w:t>12</w:t>
            </w:r>
            <w:r>
              <w:rPr>
                <w:noProof/>
                <w:webHidden/>
              </w:rPr>
              <w:fldChar w:fldCharType="end"/>
            </w:r>
          </w:hyperlink>
        </w:p>
        <w:p w14:paraId="1DC80137" w14:textId="44DD8CC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sidR="00674005">
              <w:rPr>
                <w:noProof/>
                <w:webHidden/>
              </w:rPr>
              <w:t>12</w:t>
            </w:r>
            <w:r>
              <w:rPr>
                <w:noProof/>
                <w:webHidden/>
              </w:rPr>
              <w:fldChar w:fldCharType="end"/>
            </w:r>
          </w:hyperlink>
        </w:p>
        <w:p w14:paraId="1CE35175" w14:textId="0098ECE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sidR="00674005">
              <w:rPr>
                <w:noProof/>
                <w:webHidden/>
              </w:rPr>
              <w:t>12</w:t>
            </w:r>
            <w:r>
              <w:rPr>
                <w:noProof/>
                <w:webHidden/>
              </w:rPr>
              <w:fldChar w:fldCharType="end"/>
            </w:r>
          </w:hyperlink>
        </w:p>
        <w:p w14:paraId="57B8AB00" w14:textId="7B6934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sidR="00674005">
              <w:rPr>
                <w:noProof/>
                <w:webHidden/>
              </w:rPr>
              <w:t>13</w:t>
            </w:r>
            <w:r>
              <w:rPr>
                <w:noProof/>
                <w:webHidden/>
              </w:rPr>
              <w:fldChar w:fldCharType="end"/>
            </w:r>
          </w:hyperlink>
        </w:p>
        <w:p w14:paraId="6285135D" w14:textId="2DF62AD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sidR="00674005">
              <w:rPr>
                <w:noProof/>
                <w:webHidden/>
              </w:rPr>
              <w:t>13</w:t>
            </w:r>
            <w:r>
              <w:rPr>
                <w:noProof/>
                <w:webHidden/>
              </w:rPr>
              <w:fldChar w:fldCharType="end"/>
            </w:r>
          </w:hyperlink>
        </w:p>
        <w:p w14:paraId="2644B3FF" w14:textId="1A087C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sidR="00674005">
              <w:rPr>
                <w:noProof/>
                <w:webHidden/>
              </w:rPr>
              <w:t>13</w:t>
            </w:r>
            <w:r>
              <w:rPr>
                <w:noProof/>
                <w:webHidden/>
              </w:rPr>
              <w:fldChar w:fldCharType="end"/>
            </w:r>
          </w:hyperlink>
        </w:p>
        <w:p w14:paraId="34BA15FA" w14:textId="5FC79B4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sidR="00674005">
              <w:rPr>
                <w:noProof/>
                <w:webHidden/>
              </w:rPr>
              <w:t>14</w:t>
            </w:r>
            <w:r>
              <w:rPr>
                <w:noProof/>
                <w:webHidden/>
              </w:rPr>
              <w:fldChar w:fldCharType="end"/>
            </w:r>
          </w:hyperlink>
        </w:p>
        <w:p w14:paraId="61E9F794" w14:textId="5B7BD54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sidR="00674005">
              <w:rPr>
                <w:noProof/>
                <w:webHidden/>
              </w:rPr>
              <w:t>14</w:t>
            </w:r>
            <w:r>
              <w:rPr>
                <w:noProof/>
                <w:webHidden/>
              </w:rPr>
              <w:fldChar w:fldCharType="end"/>
            </w:r>
          </w:hyperlink>
        </w:p>
        <w:p w14:paraId="67CBC7D9" w14:textId="619EFDE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sidR="00674005">
              <w:rPr>
                <w:noProof/>
                <w:webHidden/>
              </w:rPr>
              <w:t>14</w:t>
            </w:r>
            <w:r>
              <w:rPr>
                <w:noProof/>
                <w:webHidden/>
              </w:rPr>
              <w:fldChar w:fldCharType="end"/>
            </w:r>
          </w:hyperlink>
        </w:p>
        <w:p w14:paraId="0FBEBCEE" w14:textId="2810491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sidR="00674005">
              <w:rPr>
                <w:noProof/>
                <w:webHidden/>
              </w:rPr>
              <w:t>15</w:t>
            </w:r>
            <w:r>
              <w:rPr>
                <w:noProof/>
                <w:webHidden/>
              </w:rPr>
              <w:fldChar w:fldCharType="end"/>
            </w:r>
          </w:hyperlink>
        </w:p>
        <w:p w14:paraId="2362BBEC" w14:textId="461F449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sidR="00674005">
              <w:rPr>
                <w:noProof/>
                <w:webHidden/>
              </w:rPr>
              <w:t>15</w:t>
            </w:r>
            <w:r>
              <w:rPr>
                <w:noProof/>
                <w:webHidden/>
              </w:rPr>
              <w:fldChar w:fldCharType="end"/>
            </w:r>
          </w:hyperlink>
        </w:p>
        <w:p w14:paraId="1DD00ED3" w14:textId="6817F29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sidR="00674005">
              <w:rPr>
                <w:noProof/>
                <w:webHidden/>
              </w:rPr>
              <w:t>15</w:t>
            </w:r>
            <w:r>
              <w:rPr>
                <w:noProof/>
                <w:webHidden/>
              </w:rPr>
              <w:fldChar w:fldCharType="end"/>
            </w:r>
          </w:hyperlink>
        </w:p>
        <w:p w14:paraId="51D57012" w14:textId="031CE30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sidR="00674005">
              <w:rPr>
                <w:noProof/>
                <w:webHidden/>
              </w:rPr>
              <w:t>15</w:t>
            </w:r>
            <w:r>
              <w:rPr>
                <w:noProof/>
                <w:webHidden/>
              </w:rPr>
              <w:fldChar w:fldCharType="end"/>
            </w:r>
          </w:hyperlink>
        </w:p>
        <w:p w14:paraId="04393DF5" w14:textId="4BFD8D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sidR="00674005">
              <w:rPr>
                <w:noProof/>
                <w:webHidden/>
              </w:rPr>
              <w:t>16</w:t>
            </w:r>
            <w:r>
              <w:rPr>
                <w:noProof/>
                <w:webHidden/>
              </w:rPr>
              <w:fldChar w:fldCharType="end"/>
            </w:r>
          </w:hyperlink>
        </w:p>
        <w:p w14:paraId="230A8432" w14:textId="7ECD3FA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sidR="00674005">
              <w:rPr>
                <w:noProof/>
                <w:webHidden/>
              </w:rPr>
              <w:t>16</w:t>
            </w:r>
            <w:r>
              <w:rPr>
                <w:noProof/>
                <w:webHidden/>
              </w:rPr>
              <w:fldChar w:fldCharType="end"/>
            </w:r>
          </w:hyperlink>
        </w:p>
        <w:p w14:paraId="657E41BC" w14:textId="7DCEB61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sidR="00674005">
              <w:rPr>
                <w:noProof/>
                <w:webHidden/>
              </w:rPr>
              <w:t>16</w:t>
            </w:r>
            <w:r>
              <w:rPr>
                <w:noProof/>
                <w:webHidden/>
              </w:rPr>
              <w:fldChar w:fldCharType="end"/>
            </w:r>
          </w:hyperlink>
        </w:p>
        <w:p w14:paraId="37ACC5C1" w14:textId="2BDCAB55"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sidR="00674005">
              <w:rPr>
                <w:noProof/>
                <w:webHidden/>
              </w:rPr>
              <w:t>17</w:t>
            </w:r>
            <w:r>
              <w:rPr>
                <w:noProof/>
                <w:webHidden/>
              </w:rPr>
              <w:fldChar w:fldCharType="end"/>
            </w:r>
          </w:hyperlink>
        </w:p>
        <w:p w14:paraId="7A2B4BA3" w14:textId="1B76C00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sidR="00674005">
              <w:rPr>
                <w:noProof/>
                <w:webHidden/>
              </w:rPr>
              <w:t>17</w:t>
            </w:r>
            <w:r>
              <w:rPr>
                <w:noProof/>
                <w:webHidden/>
              </w:rPr>
              <w:fldChar w:fldCharType="end"/>
            </w:r>
          </w:hyperlink>
        </w:p>
        <w:p w14:paraId="6A0193D7" w14:textId="50F212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sidR="00674005">
              <w:rPr>
                <w:noProof/>
                <w:webHidden/>
              </w:rPr>
              <w:t>17</w:t>
            </w:r>
            <w:r>
              <w:rPr>
                <w:noProof/>
                <w:webHidden/>
              </w:rPr>
              <w:fldChar w:fldCharType="end"/>
            </w:r>
          </w:hyperlink>
        </w:p>
        <w:p w14:paraId="59918109" w14:textId="62BDD6A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sidR="00674005">
              <w:rPr>
                <w:noProof/>
                <w:webHidden/>
              </w:rPr>
              <w:t>17</w:t>
            </w:r>
            <w:r>
              <w:rPr>
                <w:noProof/>
                <w:webHidden/>
              </w:rPr>
              <w:fldChar w:fldCharType="end"/>
            </w:r>
          </w:hyperlink>
        </w:p>
        <w:p w14:paraId="3E101F9F" w14:textId="18FE99C3"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sidR="00674005">
              <w:rPr>
                <w:noProof/>
                <w:webHidden/>
              </w:rPr>
              <w:t>17</w:t>
            </w:r>
            <w:r>
              <w:rPr>
                <w:noProof/>
                <w:webHidden/>
              </w:rPr>
              <w:fldChar w:fldCharType="end"/>
            </w:r>
          </w:hyperlink>
        </w:p>
        <w:p w14:paraId="0B99D914" w14:textId="380B0B5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sidR="00674005">
              <w:rPr>
                <w:noProof/>
                <w:webHidden/>
              </w:rPr>
              <w:t>18</w:t>
            </w:r>
            <w:r>
              <w:rPr>
                <w:noProof/>
                <w:webHidden/>
              </w:rPr>
              <w:fldChar w:fldCharType="end"/>
            </w:r>
          </w:hyperlink>
        </w:p>
        <w:p w14:paraId="28297E3A" w14:textId="479292F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sidR="00674005">
              <w:rPr>
                <w:noProof/>
                <w:webHidden/>
              </w:rPr>
              <w:t>18</w:t>
            </w:r>
            <w:r>
              <w:rPr>
                <w:noProof/>
                <w:webHidden/>
              </w:rPr>
              <w:fldChar w:fldCharType="end"/>
            </w:r>
          </w:hyperlink>
        </w:p>
        <w:p w14:paraId="5ADC461E" w14:textId="38DEB92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sidR="00674005">
              <w:rPr>
                <w:noProof/>
                <w:webHidden/>
              </w:rPr>
              <w:t>19</w:t>
            </w:r>
            <w:r>
              <w:rPr>
                <w:noProof/>
                <w:webHidden/>
              </w:rPr>
              <w:fldChar w:fldCharType="end"/>
            </w:r>
          </w:hyperlink>
        </w:p>
        <w:p w14:paraId="4F7ADEF0" w14:textId="5D55FD8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sidR="00674005">
              <w:rPr>
                <w:noProof/>
                <w:webHidden/>
              </w:rPr>
              <w:t>19</w:t>
            </w:r>
            <w:r>
              <w:rPr>
                <w:noProof/>
                <w:webHidden/>
              </w:rPr>
              <w:fldChar w:fldCharType="end"/>
            </w:r>
          </w:hyperlink>
        </w:p>
        <w:p w14:paraId="37C78890" w14:textId="7C653CC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sidR="00674005">
              <w:rPr>
                <w:noProof/>
                <w:webHidden/>
              </w:rPr>
              <w:t>19</w:t>
            </w:r>
            <w:r>
              <w:rPr>
                <w:noProof/>
                <w:webHidden/>
              </w:rPr>
              <w:fldChar w:fldCharType="end"/>
            </w:r>
          </w:hyperlink>
        </w:p>
        <w:p w14:paraId="7CCEBAF3" w14:textId="54C2121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sidR="00674005">
              <w:rPr>
                <w:noProof/>
                <w:webHidden/>
              </w:rPr>
              <w:t>19</w:t>
            </w:r>
            <w:r>
              <w:rPr>
                <w:noProof/>
                <w:webHidden/>
              </w:rPr>
              <w:fldChar w:fldCharType="end"/>
            </w:r>
          </w:hyperlink>
        </w:p>
        <w:p w14:paraId="21E6F6CA" w14:textId="0F70084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sidR="00674005">
              <w:rPr>
                <w:noProof/>
                <w:webHidden/>
              </w:rPr>
              <w:t>19</w:t>
            </w:r>
            <w:r>
              <w:rPr>
                <w:noProof/>
                <w:webHidden/>
              </w:rPr>
              <w:fldChar w:fldCharType="end"/>
            </w:r>
          </w:hyperlink>
        </w:p>
        <w:p w14:paraId="34965643" w14:textId="23014BA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sidR="00674005">
              <w:rPr>
                <w:noProof/>
                <w:webHidden/>
              </w:rPr>
              <w:t>19</w:t>
            </w:r>
            <w:r>
              <w:rPr>
                <w:noProof/>
                <w:webHidden/>
              </w:rPr>
              <w:fldChar w:fldCharType="end"/>
            </w:r>
          </w:hyperlink>
        </w:p>
        <w:p w14:paraId="067808A2" w14:textId="7E87BFF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sidR="00674005">
              <w:rPr>
                <w:noProof/>
                <w:webHidden/>
              </w:rPr>
              <w:t>20</w:t>
            </w:r>
            <w:r>
              <w:rPr>
                <w:noProof/>
                <w:webHidden/>
              </w:rPr>
              <w:fldChar w:fldCharType="end"/>
            </w:r>
          </w:hyperlink>
        </w:p>
        <w:p w14:paraId="45EFDC7C" w14:textId="1C3FAE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sidR="00674005">
              <w:rPr>
                <w:noProof/>
                <w:webHidden/>
              </w:rPr>
              <w:t>20</w:t>
            </w:r>
            <w:r>
              <w:rPr>
                <w:noProof/>
                <w:webHidden/>
              </w:rPr>
              <w:fldChar w:fldCharType="end"/>
            </w:r>
          </w:hyperlink>
        </w:p>
        <w:p w14:paraId="1DEA4C47" w14:textId="21C13E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sidR="00674005">
              <w:rPr>
                <w:noProof/>
                <w:webHidden/>
              </w:rPr>
              <w:t>20</w:t>
            </w:r>
            <w:r>
              <w:rPr>
                <w:noProof/>
                <w:webHidden/>
              </w:rPr>
              <w:fldChar w:fldCharType="end"/>
            </w:r>
          </w:hyperlink>
        </w:p>
        <w:p w14:paraId="407D015B" w14:textId="38E020C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sidR="00674005">
              <w:rPr>
                <w:noProof/>
                <w:webHidden/>
              </w:rPr>
              <w:t>20</w:t>
            </w:r>
            <w:r>
              <w:rPr>
                <w:noProof/>
                <w:webHidden/>
              </w:rPr>
              <w:fldChar w:fldCharType="end"/>
            </w:r>
          </w:hyperlink>
        </w:p>
        <w:p w14:paraId="16A9D76E" w14:textId="789053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sidR="00674005">
              <w:rPr>
                <w:noProof/>
                <w:webHidden/>
              </w:rPr>
              <w:t>20</w:t>
            </w:r>
            <w:r>
              <w:rPr>
                <w:noProof/>
                <w:webHidden/>
              </w:rPr>
              <w:fldChar w:fldCharType="end"/>
            </w:r>
          </w:hyperlink>
        </w:p>
        <w:p w14:paraId="0CBA427F" w14:textId="3518440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sidR="00674005">
              <w:rPr>
                <w:noProof/>
                <w:webHidden/>
              </w:rPr>
              <w:t>20</w:t>
            </w:r>
            <w:r>
              <w:rPr>
                <w:noProof/>
                <w:webHidden/>
              </w:rPr>
              <w:fldChar w:fldCharType="end"/>
            </w:r>
          </w:hyperlink>
        </w:p>
        <w:p w14:paraId="6095CA11" w14:textId="67D0522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sidR="00674005">
              <w:rPr>
                <w:noProof/>
                <w:webHidden/>
              </w:rPr>
              <w:t>20</w:t>
            </w:r>
            <w:r>
              <w:rPr>
                <w:noProof/>
                <w:webHidden/>
              </w:rPr>
              <w:fldChar w:fldCharType="end"/>
            </w:r>
          </w:hyperlink>
        </w:p>
        <w:p w14:paraId="6D75D666" w14:textId="52E0FC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sidR="00674005">
              <w:rPr>
                <w:noProof/>
                <w:webHidden/>
              </w:rPr>
              <w:t>20</w:t>
            </w:r>
            <w:r>
              <w:rPr>
                <w:noProof/>
                <w:webHidden/>
              </w:rPr>
              <w:fldChar w:fldCharType="end"/>
            </w:r>
          </w:hyperlink>
        </w:p>
        <w:p w14:paraId="5CAEFA4B" w14:textId="0F2CD01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sidR="00674005">
              <w:rPr>
                <w:noProof/>
                <w:webHidden/>
              </w:rPr>
              <w:t>20</w:t>
            </w:r>
            <w:r>
              <w:rPr>
                <w:noProof/>
                <w:webHidden/>
              </w:rPr>
              <w:fldChar w:fldCharType="end"/>
            </w:r>
          </w:hyperlink>
        </w:p>
        <w:p w14:paraId="3FC4F72C" w14:textId="3842483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sidR="00674005">
              <w:rPr>
                <w:noProof/>
                <w:webHidden/>
              </w:rPr>
              <w:t>20</w:t>
            </w:r>
            <w:r>
              <w:rPr>
                <w:noProof/>
                <w:webHidden/>
              </w:rPr>
              <w:fldChar w:fldCharType="end"/>
            </w:r>
          </w:hyperlink>
        </w:p>
        <w:p w14:paraId="024B2A5B" w14:textId="2078FF4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sidR="00674005">
              <w:rPr>
                <w:noProof/>
                <w:webHidden/>
              </w:rPr>
              <w:t>21</w:t>
            </w:r>
            <w:r>
              <w:rPr>
                <w:noProof/>
                <w:webHidden/>
              </w:rPr>
              <w:fldChar w:fldCharType="end"/>
            </w:r>
          </w:hyperlink>
        </w:p>
        <w:p w14:paraId="18A49098" w14:textId="63ACF05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sidR="00674005">
              <w:rPr>
                <w:noProof/>
                <w:webHidden/>
              </w:rPr>
              <w:t>21</w:t>
            </w:r>
            <w:r>
              <w:rPr>
                <w:noProof/>
                <w:webHidden/>
              </w:rPr>
              <w:fldChar w:fldCharType="end"/>
            </w:r>
          </w:hyperlink>
        </w:p>
        <w:p w14:paraId="7C4BDF26" w14:textId="50510FE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sidR="00674005">
              <w:rPr>
                <w:noProof/>
                <w:webHidden/>
              </w:rPr>
              <w:t>22</w:t>
            </w:r>
            <w:r>
              <w:rPr>
                <w:noProof/>
                <w:webHidden/>
              </w:rPr>
              <w:fldChar w:fldCharType="end"/>
            </w:r>
          </w:hyperlink>
        </w:p>
        <w:p w14:paraId="05BCB409" w14:textId="6074637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sidR="00674005">
              <w:rPr>
                <w:noProof/>
                <w:webHidden/>
              </w:rPr>
              <w:t>22</w:t>
            </w:r>
            <w:r>
              <w:rPr>
                <w:noProof/>
                <w:webHidden/>
              </w:rPr>
              <w:fldChar w:fldCharType="end"/>
            </w:r>
          </w:hyperlink>
        </w:p>
        <w:p w14:paraId="3353813B" w14:textId="64AF24C2"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sidR="00674005">
              <w:rPr>
                <w:noProof/>
                <w:webHidden/>
              </w:rPr>
              <w:t>22</w:t>
            </w:r>
            <w:r>
              <w:rPr>
                <w:noProof/>
                <w:webHidden/>
              </w:rPr>
              <w:fldChar w:fldCharType="end"/>
            </w:r>
          </w:hyperlink>
        </w:p>
        <w:p w14:paraId="2591849C" w14:textId="4A9083A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sidR="00674005">
              <w:rPr>
                <w:noProof/>
                <w:webHidden/>
              </w:rPr>
              <w:t>22</w:t>
            </w:r>
            <w:r>
              <w:rPr>
                <w:noProof/>
                <w:webHidden/>
              </w:rPr>
              <w:fldChar w:fldCharType="end"/>
            </w:r>
          </w:hyperlink>
        </w:p>
        <w:p w14:paraId="5A9915C9" w14:textId="44235CE3"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sidR="00674005">
              <w:rPr>
                <w:noProof/>
                <w:webHidden/>
              </w:rPr>
              <w:t>22</w:t>
            </w:r>
            <w:r>
              <w:rPr>
                <w:noProof/>
                <w:webHidden/>
              </w:rPr>
              <w:fldChar w:fldCharType="end"/>
            </w:r>
          </w:hyperlink>
        </w:p>
        <w:p w14:paraId="3DE593F1" w14:textId="10E7DD73"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sidR="00674005">
              <w:rPr>
                <w:noProof/>
                <w:webHidden/>
              </w:rPr>
              <w:t>22</w:t>
            </w:r>
            <w:r>
              <w:rPr>
                <w:noProof/>
                <w:webHidden/>
              </w:rPr>
              <w:fldChar w:fldCharType="end"/>
            </w:r>
          </w:hyperlink>
        </w:p>
        <w:p w14:paraId="2B6948D0" w14:textId="063ED9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sidR="00674005">
              <w:rPr>
                <w:noProof/>
                <w:webHidden/>
              </w:rPr>
              <w:t>23</w:t>
            </w:r>
            <w:r>
              <w:rPr>
                <w:noProof/>
                <w:webHidden/>
              </w:rPr>
              <w:fldChar w:fldCharType="end"/>
            </w:r>
          </w:hyperlink>
        </w:p>
        <w:p w14:paraId="011B1940" w14:textId="6BDF67E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sidR="00674005">
              <w:rPr>
                <w:noProof/>
                <w:webHidden/>
              </w:rPr>
              <w:t>23</w:t>
            </w:r>
            <w:r>
              <w:rPr>
                <w:noProof/>
                <w:webHidden/>
              </w:rPr>
              <w:fldChar w:fldCharType="end"/>
            </w:r>
          </w:hyperlink>
        </w:p>
        <w:p w14:paraId="07A45CE2" w14:textId="5C1D14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sidR="00674005">
              <w:rPr>
                <w:noProof/>
                <w:webHidden/>
              </w:rPr>
              <w:t>23</w:t>
            </w:r>
            <w:r>
              <w:rPr>
                <w:noProof/>
                <w:webHidden/>
              </w:rPr>
              <w:fldChar w:fldCharType="end"/>
            </w:r>
          </w:hyperlink>
        </w:p>
        <w:p w14:paraId="478BF928" w14:textId="4D4B222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sidR="00674005">
              <w:rPr>
                <w:noProof/>
                <w:webHidden/>
              </w:rPr>
              <w:t>23</w:t>
            </w:r>
            <w:r>
              <w:rPr>
                <w:noProof/>
                <w:webHidden/>
              </w:rPr>
              <w:fldChar w:fldCharType="end"/>
            </w:r>
          </w:hyperlink>
        </w:p>
        <w:p w14:paraId="5FE25B91" w14:textId="01055D9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sidR="00674005">
              <w:rPr>
                <w:noProof/>
                <w:webHidden/>
              </w:rPr>
              <w:t>23</w:t>
            </w:r>
            <w:r>
              <w:rPr>
                <w:noProof/>
                <w:webHidden/>
              </w:rPr>
              <w:fldChar w:fldCharType="end"/>
            </w:r>
          </w:hyperlink>
        </w:p>
        <w:p w14:paraId="09DFBEB8" w14:textId="581C296B"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sidR="00674005">
              <w:rPr>
                <w:noProof/>
                <w:webHidden/>
              </w:rPr>
              <w:t>24</w:t>
            </w:r>
            <w:r>
              <w:rPr>
                <w:noProof/>
                <w:webHidden/>
              </w:rPr>
              <w:fldChar w:fldCharType="end"/>
            </w:r>
          </w:hyperlink>
        </w:p>
        <w:p w14:paraId="67A441AD" w14:textId="785096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sidR="00674005">
              <w:rPr>
                <w:noProof/>
                <w:webHidden/>
              </w:rPr>
              <w:t>24</w:t>
            </w:r>
            <w:r>
              <w:rPr>
                <w:noProof/>
                <w:webHidden/>
              </w:rPr>
              <w:fldChar w:fldCharType="end"/>
            </w:r>
          </w:hyperlink>
        </w:p>
        <w:p w14:paraId="237889D4" w14:textId="3712A5D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sidR="00674005">
              <w:rPr>
                <w:noProof/>
                <w:webHidden/>
              </w:rPr>
              <w:t>24</w:t>
            </w:r>
            <w:r>
              <w:rPr>
                <w:noProof/>
                <w:webHidden/>
              </w:rPr>
              <w:fldChar w:fldCharType="end"/>
            </w:r>
          </w:hyperlink>
        </w:p>
        <w:p w14:paraId="624C46C8" w14:textId="59E19B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sidR="00674005">
              <w:rPr>
                <w:noProof/>
                <w:webHidden/>
              </w:rPr>
              <w:t>24</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19"/>
              <w:headerReference w:type="default" r:id="rId20"/>
              <w:footerReference w:type="default" r:id="rId21"/>
              <w:headerReference w:type="first" r:id="rId22"/>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9" w:name="_Toc119321907"/>
      <w:bookmarkStart w:id="10" w:name="_Toc220512080"/>
      <w:bookmarkEnd w:id="0"/>
      <w:bookmarkEnd w:id="1"/>
      <w:bookmarkEnd w:id="2"/>
      <w:bookmarkEnd w:id="3"/>
      <w:bookmarkEnd w:id="4"/>
      <w:bookmarkEnd w:id="5"/>
      <w:bookmarkEnd w:id="6"/>
      <w:bookmarkEnd w:id="7"/>
      <w:bookmarkEnd w:id="8"/>
      <w:r w:rsidRPr="000F26BD">
        <w:lastRenderedPageBreak/>
        <w:t>Alminnelige bestemmelser</w:t>
      </w:r>
      <w:bookmarkEnd w:id="9"/>
      <w:bookmarkEnd w:id="10"/>
    </w:p>
    <w:p w14:paraId="37099327" w14:textId="77777777" w:rsidR="007D415F" w:rsidRPr="000F26BD" w:rsidRDefault="007D415F" w:rsidP="007D415F">
      <w:pPr>
        <w:pStyle w:val="Overskrift2"/>
      </w:pPr>
      <w:bookmarkStart w:id="11" w:name="_Toc119321908"/>
      <w:bookmarkStart w:id="12" w:name="_Toc220512081"/>
      <w:r w:rsidRPr="000F26BD">
        <w:t>Avtalens omfang</w:t>
      </w:r>
      <w:bookmarkEnd w:id="11"/>
      <w:bookmarkEnd w:id="12"/>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13" w:name="_Toc150576466"/>
      <w:bookmarkStart w:id="14" w:name="_Toc153951067"/>
      <w:bookmarkStart w:id="15" w:name="_Toc422860168"/>
      <w:bookmarkStart w:id="16" w:name="_Toc423087558"/>
      <w:bookmarkStart w:id="17" w:name="_Toc119321909"/>
      <w:bookmarkStart w:id="18" w:name="_Toc220512082"/>
      <w:r w:rsidRPr="000F26BD">
        <w:t>Bilag til avtalen</w:t>
      </w:r>
      <w:bookmarkEnd w:id="13"/>
      <w:bookmarkEnd w:id="14"/>
      <w:bookmarkEnd w:id="15"/>
      <w:bookmarkEnd w:id="16"/>
      <w:bookmarkEnd w:id="17"/>
      <w:bookmarkEnd w:id="18"/>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19"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16E8ABCC"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13755E"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408A8332"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1CD7EC4F"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22914FB1"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3BAB0D98"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2C356752" w:rsidR="00061EF5" w:rsidRPr="002A640D" w:rsidRDefault="00432EA1"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17C98C3C" w:rsidR="00061EF5" w:rsidRPr="002A640D" w:rsidRDefault="00432EA1" w:rsidP="00CB12E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FEFC99B" w14:textId="77777777" w:rsidR="00061EF5" w:rsidRDefault="00061EF5" w:rsidP="00CB12EE">
            <w:pPr>
              <w:rPr>
                <w:rFonts w:cstheme="minorHAnsi"/>
              </w:rPr>
            </w:pPr>
            <w:r w:rsidRPr="00515ADA">
              <w:rPr>
                <w:rFonts w:cstheme="minorHAnsi"/>
              </w:rPr>
              <w:t xml:space="preserve">Andre bilag: </w:t>
            </w:r>
          </w:p>
          <w:p w14:paraId="72135B84" w14:textId="75A64008" w:rsidR="000F46F5" w:rsidRPr="00515ADA" w:rsidRDefault="000F46F5" w:rsidP="00CB12EE">
            <w:pPr>
              <w:rPr>
                <w:rFonts w:cstheme="minorHAnsi"/>
              </w:rPr>
            </w:pPr>
            <w:r>
              <w:rPr>
                <w:rFonts w:cstheme="minorHAnsi"/>
              </w:rPr>
              <w:t>Bilag 9: Østfoldmodellen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05F37356" w:rsidR="00061EF5" w:rsidRPr="002A640D" w:rsidRDefault="000F46F5"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19"/>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20" w:name="_Toc150332138"/>
      <w:bookmarkStart w:id="21" w:name="_Toc150573634"/>
      <w:bookmarkStart w:id="22" w:name="_Toc422860169"/>
      <w:bookmarkStart w:id="23" w:name="_Toc423087559"/>
      <w:bookmarkStart w:id="24" w:name="_Toc119321910"/>
      <w:bookmarkStart w:id="25" w:name="_Toc220512083"/>
      <w:r w:rsidRPr="000F26BD">
        <w:t>Tolkning – rangordning</w:t>
      </w:r>
      <w:bookmarkEnd w:id="20"/>
      <w:bookmarkEnd w:id="21"/>
      <w:bookmarkEnd w:id="22"/>
      <w:bookmarkEnd w:id="23"/>
      <w:bookmarkEnd w:id="24"/>
      <w:bookmarkEnd w:id="25"/>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2B14BF">
      <w:pPr>
        <w:keepLines/>
        <w:widowControl w:val="0"/>
        <w:numPr>
          <w:ilvl w:val="0"/>
          <w:numId w:val="14"/>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2B14BF">
      <w:pPr>
        <w:keepLines/>
        <w:widowControl w:val="0"/>
        <w:numPr>
          <w:ilvl w:val="0"/>
          <w:numId w:val="14"/>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2B14BF">
      <w:pPr>
        <w:keepLines/>
        <w:widowControl w:val="0"/>
        <w:numPr>
          <w:ilvl w:val="0"/>
          <w:numId w:val="14"/>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2B14BF">
      <w:pPr>
        <w:keepLines/>
        <w:widowControl w:val="0"/>
        <w:numPr>
          <w:ilvl w:val="1"/>
          <w:numId w:val="15"/>
        </w:numPr>
        <w:rPr>
          <w:rFonts w:cstheme="minorHAnsi"/>
        </w:rPr>
      </w:pPr>
      <w:r w:rsidRPr="000C5F05">
        <w:rPr>
          <w:rFonts w:cstheme="minorHAnsi"/>
        </w:rPr>
        <w:t>Bilag 2 går foran bilag 1</w:t>
      </w:r>
    </w:p>
    <w:p w14:paraId="15A7CCEE" w14:textId="77777777" w:rsidR="007D415F" w:rsidRPr="000C5F05" w:rsidRDefault="007D415F" w:rsidP="002B14BF">
      <w:pPr>
        <w:keepLines/>
        <w:widowControl w:val="0"/>
        <w:numPr>
          <w:ilvl w:val="1"/>
          <w:numId w:val="15"/>
        </w:numPr>
        <w:rPr>
          <w:rFonts w:cstheme="minorHAnsi"/>
        </w:rPr>
      </w:pPr>
      <w:r w:rsidRPr="000C5F05">
        <w:rPr>
          <w:rFonts w:cstheme="minorHAnsi"/>
        </w:rPr>
        <w:t>Bilag 6 går foran den generelle avtaleteksten</w:t>
      </w:r>
    </w:p>
    <w:p w14:paraId="616D7AC2" w14:textId="77777777" w:rsidR="007D415F" w:rsidRPr="000C5F05" w:rsidRDefault="007D415F" w:rsidP="002B14BF">
      <w:pPr>
        <w:keepLines/>
        <w:widowControl w:val="0"/>
        <w:numPr>
          <w:ilvl w:val="1"/>
          <w:numId w:val="15"/>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2B14BF">
      <w:pPr>
        <w:pStyle w:val="Bokstavliste2"/>
        <w:numPr>
          <w:ilvl w:val="1"/>
          <w:numId w:val="15"/>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2B14BF">
      <w:pPr>
        <w:pStyle w:val="nummerertliste1"/>
        <w:numPr>
          <w:ilvl w:val="0"/>
          <w:numId w:val="14"/>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26" w:name="_Toc119321911"/>
      <w:bookmarkStart w:id="27" w:name="_Toc220512084"/>
      <w:r w:rsidRPr="000F26BD">
        <w:t>Gjennomføring av avtalen</w:t>
      </w:r>
      <w:bookmarkEnd w:id="26"/>
      <w:bookmarkEnd w:id="27"/>
    </w:p>
    <w:p w14:paraId="62C6F829" w14:textId="77777777" w:rsidR="007D415F" w:rsidRPr="000F26BD" w:rsidRDefault="007D415F" w:rsidP="007D415F">
      <w:pPr>
        <w:pStyle w:val="Overskrift2"/>
      </w:pPr>
      <w:bookmarkStart w:id="28" w:name="_Toc150573636"/>
      <w:bookmarkStart w:id="29" w:name="_Toc422860171"/>
      <w:bookmarkStart w:id="30" w:name="_Toc423087561"/>
      <w:bookmarkStart w:id="31" w:name="_Toc119321912"/>
      <w:bookmarkStart w:id="32" w:name="_Toc220512085"/>
      <w:r w:rsidRPr="000F26BD">
        <w:t>Partenes representanter</w:t>
      </w:r>
      <w:bookmarkEnd w:id="28"/>
      <w:bookmarkEnd w:id="29"/>
      <w:bookmarkEnd w:id="30"/>
      <w:bookmarkEnd w:id="31"/>
      <w:bookmarkEnd w:id="32"/>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33" w:name="_Toc150573367"/>
      <w:bookmarkStart w:id="34" w:name="_Toc150573646"/>
      <w:bookmarkStart w:id="35" w:name="_Toc422860181"/>
      <w:bookmarkStart w:id="36" w:name="_Toc423087571"/>
      <w:bookmarkStart w:id="37" w:name="_Toc119321913"/>
      <w:bookmarkStart w:id="38" w:name="_Toc220512086"/>
      <w:r w:rsidRPr="000F26BD">
        <w:t>Møter</w:t>
      </w:r>
      <w:bookmarkEnd w:id="33"/>
      <w:bookmarkEnd w:id="34"/>
      <w:bookmarkEnd w:id="35"/>
      <w:bookmarkEnd w:id="36"/>
      <w:bookmarkEnd w:id="37"/>
      <w:bookmarkEnd w:id="38"/>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lastRenderedPageBreak/>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39" w:name="_Toc119321914"/>
      <w:bookmarkStart w:id="40" w:name="_Toc220512087"/>
      <w:r w:rsidRPr="000F26BD">
        <w:t>Risiko og ansvar for kommunikasjon og dokumentasjon</w:t>
      </w:r>
      <w:bookmarkEnd w:id="39"/>
      <w:bookmarkEnd w:id="40"/>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41" w:name="_Toc422860184"/>
      <w:bookmarkStart w:id="42" w:name="_Toc423087574"/>
      <w:bookmarkStart w:id="43" w:name="_Toc119321915"/>
      <w:bookmarkStart w:id="44" w:name="_Toc220512088"/>
      <w:r w:rsidRPr="000F26BD">
        <w:t>Skriftlighet</w:t>
      </w:r>
      <w:bookmarkEnd w:id="41"/>
      <w:bookmarkEnd w:id="42"/>
      <w:bookmarkEnd w:id="43"/>
      <w:bookmarkEnd w:id="44"/>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45" w:name="_Toc119321916"/>
      <w:bookmarkStart w:id="46" w:name="_Toc220512089"/>
      <w:r w:rsidRPr="000F26BD">
        <w:t>Fremdriftsplan og leveringsdag</w:t>
      </w:r>
      <w:bookmarkEnd w:id="45"/>
      <w:bookmarkEnd w:id="46"/>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47" w:name="_Toc98823257"/>
      <w:bookmarkStart w:id="48" w:name="_Toc119321917"/>
      <w:bookmarkStart w:id="49" w:name="_Toc220512090"/>
      <w:bookmarkStart w:id="50" w:name="_Toc150573643"/>
      <w:bookmarkStart w:id="51" w:name="_Toc422860177"/>
      <w:bookmarkStart w:id="52" w:name="_Toc423087567"/>
      <w:bookmarkEnd w:id="47"/>
      <w:r w:rsidRPr="000F26BD">
        <w:t>Endringer etter avtaleinngåelse</w:t>
      </w:r>
      <w:bookmarkEnd w:id="48"/>
      <w:bookmarkEnd w:id="49"/>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53" w:name="_Toc119321918"/>
      <w:bookmarkStart w:id="54" w:name="_Toc220512091"/>
      <w:r w:rsidRPr="000F26BD">
        <w:lastRenderedPageBreak/>
        <w:t>Varighet, avbestilling og midlertidig stans</w:t>
      </w:r>
      <w:bookmarkEnd w:id="53"/>
      <w:bookmarkEnd w:id="54"/>
    </w:p>
    <w:p w14:paraId="60584F0E" w14:textId="77777777" w:rsidR="007D415F" w:rsidRPr="000F26BD" w:rsidRDefault="007D415F" w:rsidP="007D415F">
      <w:pPr>
        <w:pStyle w:val="Overskrift2"/>
      </w:pPr>
      <w:bookmarkStart w:id="55" w:name="_Toc119321919"/>
      <w:bookmarkStart w:id="56" w:name="_Toc220512092"/>
      <w:r w:rsidRPr="000F26BD">
        <w:t>Varighet</w:t>
      </w:r>
      <w:bookmarkEnd w:id="55"/>
      <w:bookmarkEnd w:id="56"/>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57" w:name="_Toc119321920"/>
      <w:bookmarkStart w:id="58" w:name="_Toc220512093"/>
      <w:r w:rsidRPr="000F26BD">
        <w:t>Avbestilling</w:t>
      </w:r>
      <w:bookmarkEnd w:id="57"/>
      <w:bookmarkEnd w:id="58"/>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2B14BF">
      <w:pPr>
        <w:pStyle w:val="Listeavsnitt"/>
        <w:keepLines w:val="0"/>
        <w:widowControl/>
        <w:numPr>
          <w:ilvl w:val="0"/>
          <w:numId w:val="13"/>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2B14BF">
      <w:pPr>
        <w:pStyle w:val="Listeavsnitt"/>
        <w:keepLines w:val="0"/>
        <w:widowControl/>
        <w:numPr>
          <w:ilvl w:val="0"/>
          <w:numId w:val="13"/>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2B14BF">
      <w:pPr>
        <w:pStyle w:val="Listeavsnitt"/>
        <w:keepLines w:val="0"/>
        <w:widowControl/>
        <w:numPr>
          <w:ilvl w:val="0"/>
          <w:numId w:val="13"/>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2B14BF">
      <w:pPr>
        <w:pStyle w:val="Listeavsnitt"/>
        <w:keepLines w:val="0"/>
        <w:widowControl/>
        <w:numPr>
          <w:ilvl w:val="0"/>
          <w:numId w:val="13"/>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59" w:name="_Toc119321921"/>
      <w:bookmarkStart w:id="60" w:name="_Toc220512094"/>
      <w:r w:rsidRPr="000F26BD">
        <w:t>Midlertidig stans</w:t>
      </w:r>
      <w:bookmarkEnd w:id="59"/>
      <w:bookmarkEnd w:id="60"/>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2B14BF">
      <w:pPr>
        <w:pStyle w:val="Listeavsnitt"/>
        <w:keepLines w:val="0"/>
        <w:widowControl/>
        <w:numPr>
          <w:ilvl w:val="0"/>
          <w:numId w:val="16"/>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2B14BF">
      <w:pPr>
        <w:pStyle w:val="Listeavsnitt"/>
        <w:keepLines w:val="0"/>
        <w:widowControl/>
        <w:numPr>
          <w:ilvl w:val="0"/>
          <w:numId w:val="16"/>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61" w:name="_Toc119321922"/>
      <w:bookmarkStart w:id="62" w:name="_Toc220512095"/>
      <w:r w:rsidRPr="000F26BD">
        <w:lastRenderedPageBreak/>
        <w:t>Partenes plikter</w:t>
      </w:r>
      <w:bookmarkEnd w:id="50"/>
      <w:bookmarkEnd w:id="51"/>
      <w:bookmarkEnd w:id="52"/>
      <w:bookmarkEnd w:id="61"/>
      <w:bookmarkEnd w:id="62"/>
    </w:p>
    <w:p w14:paraId="4A851E59" w14:textId="77777777" w:rsidR="007D415F" w:rsidRPr="000F26BD" w:rsidRDefault="007D415F" w:rsidP="007D415F">
      <w:pPr>
        <w:pStyle w:val="Overskrift2"/>
      </w:pPr>
      <w:bookmarkStart w:id="63" w:name="_Toc119321923"/>
      <w:bookmarkStart w:id="64" w:name="_Toc220512096"/>
      <w:r w:rsidRPr="000F26BD">
        <w:t>Overordnet ansvar</w:t>
      </w:r>
      <w:bookmarkEnd w:id="63"/>
      <w:bookmarkEnd w:id="64"/>
      <w:r w:rsidRPr="000F26BD">
        <w:t xml:space="preserve"> </w:t>
      </w:r>
    </w:p>
    <w:p w14:paraId="6FEA1E56" w14:textId="77777777" w:rsidR="007D415F" w:rsidRPr="00A029C0" w:rsidRDefault="007D415F" w:rsidP="007D415F">
      <w:pPr>
        <w:pStyle w:val="Overskrift3"/>
      </w:pPr>
      <w:bookmarkStart w:id="65" w:name="_Toc119321924"/>
      <w:bookmarkStart w:id="66" w:name="_Toc220512097"/>
      <w:r w:rsidRPr="000F26BD">
        <w:t>Konsulentens ansvar og kompetanse</w:t>
      </w:r>
      <w:bookmarkEnd w:id="65"/>
      <w:bookmarkEnd w:id="66"/>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67" w:name="_Toc119321925"/>
      <w:bookmarkStart w:id="68" w:name="_Toc220512098"/>
      <w:r w:rsidRPr="000F26BD">
        <w:t>Kundens ansvar for tilrettelegging og medvirkning</w:t>
      </w:r>
      <w:bookmarkEnd w:id="67"/>
      <w:bookmarkEnd w:id="68"/>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69" w:name="_Toc119321926"/>
      <w:bookmarkStart w:id="70" w:name="_Toc220512099"/>
      <w:r w:rsidRPr="000F26BD">
        <w:t>Bruk av underleverandører og tredjeparter</w:t>
      </w:r>
      <w:bookmarkEnd w:id="69"/>
      <w:bookmarkEnd w:id="70"/>
    </w:p>
    <w:p w14:paraId="5B5A38D0" w14:textId="77777777" w:rsidR="007D415F" w:rsidRPr="00A029C0" w:rsidRDefault="007D415F" w:rsidP="007D415F">
      <w:pPr>
        <w:pStyle w:val="Overskrift3"/>
      </w:pPr>
      <w:bookmarkStart w:id="71" w:name="_Toc119321927"/>
      <w:bookmarkStart w:id="72" w:name="_Toc220512100"/>
      <w:r w:rsidRPr="000F26BD">
        <w:t>Konsulentens bruk av underleverandører</w:t>
      </w:r>
      <w:bookmarkEnd w:id="71"/>
      <w:bookmarkEnd w:id="72"/>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73" w:name="_Toc119321928"/>
      <w:bookmarkStart w:id="74" w:name="_Toc220512101"/>
      <w:r w:rsidRPr="000F26BD">
        <w:t>Kundens bruk av tredjepart</w:t>
      </w:r>
      <w:bookmarkEnd w:id="73"/>
      <w:bookmarkEnd w:id="74"/>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75" w:name="_Toc150573637"/>
      <w:bookmarkStart w:id="76" w:name="_Toc422860172"/>
      <w:bookmarkStart w:id="77" w:name="_Toc423087562"/>
      <w:bookmarkStart w:id="78" w:name="_Toc423429003"/>
      <w:bookmarkStart w:id="79" w:name="_Toc119321929"/>
      <w:bookmarkStart w:id="80" w:name="_Toc220512102"/>
      <w:r w:rsidRPr="000F26BD">
        <w:t>Nøkkelpersonell</w:t>
      </w:r>
      <w:bookmarkEnd w:id="75"/>
      <w:bookmarkEnd w:id="76"/>
      <w:bookmarkEnd w:id="77"/>
      <w:bookmarkEnd w:id="78"/>
      <w:bookmarkEnd w:id="79"/>
      <w:bookmarkEnd w:id="80"/>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81" w:name="_Toc119321930"/>
      <w:bookmarkStart w:id="82" w:name="_Toc220512103"/>
      <w:r w:rsidRPr="000F26BD">
        <w:t>Taushetsplikt</w:t>
      </w:r>
      <w:bookmarkEnd w:id="81"/>
      <w:bookmarkEnd w:id="82"/>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83" w:name="_Toc208293704"/>
      <w:bookmarkStart w:id="84" w:name="_Toc213426344"/>
      <w:bookmarkStart w:id="85" w:name="_Toc422860179"/>
      <w:bookmarkStart w:id="86" w:name="_Toc423087569"/>
      <w:bookmarkStart w:id="87" w:name="_Toc105139717"/>
      <w:bookmarkStart w:id="88" w:name="_Toc220512104"/>
      <w:r w:rsidRPr="00A606C6">
        <w:t>Lønns- og arbeidsvilkår</w:t>
      </w:r>
      <w:bookmarkEnd w:id="83"/>
      <w:bookmarkEnd w:id="84"/>
      <w:bookmarkEnd w:id="85"/>
      <w:bookmarkEnd w:id="86"/>
      <w:bookmarkEnd w:id="87"/>
      <w:bookmarkEnd w:id="88"/>
    </w:p>
    <w:p w14:paraId="74AEDD78" w14:textId="77777777" w:rsidR="007D415F" w:rsidRDefault="007D415F" w:rsidP="007D415F">
      <w:pPr>
        <w:pStyle w:val="Overskrift3"/>
      </w:pPr>
      <w:bookmarkStart w:id="89" w:name="_Toc220512105"/>
      <w:bookmarkStart w:id="90" w:name="_Toc201048238"/>
      <w:bookmarkStart w:id="91" w:name="_Toc208293712"/>
      <w:bookmarkStart w:id="92" w:name="_Toc213426524"/>
      <w:r>
        <w:t>Generelt</w:t>
      </w:r>
      <w:bookmarkEnd w:id="89"/>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2B14BF">
      <w:pPr>
        <w:pStyle w:val="Listeavsnitt"/>
        <w:keepLines w:val="0"/>
        <w:widowControl/>
        <w:numPr>
          <w:ilvl w:val="0"/>
          <w:numId w:val="18"/>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2B14BF">
      <w:pPr>
        <w:pStyle w:val="Listeavsnitt"/>
        <w:keepLines w:val="0"/>
        <w:widowControl/>
        <w:numPr>
          <w:ilvl w:val="0"/>
          <w:numId w:val="18"/>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93" w:name="_Toc220512106"/>
      <w:r>
        <w:t>Dokumentasjon</w:t>
      </w:r>
      <w:bookmarkEnd w:id="93"/>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94" w:name="_Hlk153542622"/>
      <w:r w:rsidRPr="00CD72D3">
        <w:t xml:space="preserve">på skriftlig forespørsel med en rimelig frist å dokumentere </w:t>
      </w:r>
      <w:bookmarkEnd w:id="94"/>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95" w:name="_Toc220512107"/>
      <w:bookmarkEnd w:id="90"/>
      <w:bookmarkEnd w:id="91"/>
      <w:bookmarkEnd w:id="92"/>
      <w:r>
        <w:t>Manglende oppfyllelse</w:t>
      </w:r>
      <w:bookmarkEnd w:id="95"/>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96" w:name="_Toc150573649"/>
      <w:bookmarkStart w:id="97" w:name="_Toc422860185"/>
      <w:bookmarkStart w:id="98" w:name="_Toc423087575"/>
      <w:bookmarkStart w:id="99" w:name="_Toc119321932"/>
      <w:bookmarkStart w:id="100" w:name="_Toc220512108"/>
      <w:r w:rsidRPr="000F26BD">
        <w:t>Vederlag og betalingsbetingelser</w:t>
      </w:r>
      <w:bookmarkEnd w:id="96"/>
      <w:bookmarkEnd w:id="97"/>
      <w:bookmarkEnd w:id="98"/>
      <w:bookmarkEnd w:id="99"/>
      <w:bookmarkEnd w:id="100"/>
    </w:p>
    <w:p w14:paraId="024D4251" w14:textId="77777777" w:rsidR="007D415F" w:rsidRPr="000F26BD" w:rsidRDefault="007D415F" w:rsidP="007D415F">
      <w:pPr>
        <w:pStyle w:val="Overskrift2"/>
      </w:pPr>
      <w:bookmarkStart w:id="101" w:name="_Toc150573650"/>
      <w:bookmarkStart w:id="102" w:name="_Toc422860186"/>
      <w:bookmarkStart w:id="103" w:name="_Toc423087576"/>
      <w:bookmarkStart w:id="104" w:name="_Toc119321933"/>
      <w:bookmarkStart w:id="105" w:name="_Toc220512109"/>
      <w:r w:rsidRPr="000F26BD">
        <w:t>Vederlag</w:t>
      </w:r>
      <w:bookmarkEnd w:id="101"/>
      <w:bookmarkEnd w:id="102"/>
      <w:bookmarkEnd w:id="103"/>
      <w:bookmarkEnd w:id="104"/>
      <w:bookmarkEnd w:id="105"/>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06" w:name="_Toc150573651"/>
      <w:bookmarkStart w:id="107" w:name="_Toc422860187"/>
      <w:bookmarkStart w:id="108" w:name="_Toc423087577"/>
      <w:bookmarkStart w:id="109" w:name="_Toc119321934"/>
      <w:bookmarkStart w:id="110" w:name="_Toc220512110"/>
      <w:r w:rsidRPr="000F26BD">
        <w:t>Fakturering</w:t>
      </w:r>
      <w:bookmarkEnd w:id="106"/>
      <w:bookmarkEnd w:id="107"/>
      <w:bookmarkEnd w:id="108"/>
      <w:bookmarkEnd w:id="109"/>
      <w:bookmarkEnd w:id="110"/>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11" w:name="_Toc150573652"/>
      <w:bookmarkStart w:id="112" w:name="_Toc422860188"/>
      <w:bookmarkStart w:id="113" w:name="_Toc423087578"/>
      <w:bookmarkStart w:id="114" w:name="_Toc119321935"/>
      <w:bookmarkStart w:id="115" w:name="_Toc220512111"/>
      <w:r w:rsidRPr="000F26BD">
        <w:t>Forsinkelsesrente</w:t>
      </w:r>
      <w:bookmarkEnd w:id="111"/>
      <w:bookmarkEnd w:id="112"/>
      <w:bookmarkEnd w:id="113"/>
      <w:bookmarkEnd w:id="114"/>
      <w:bookmarkEnd w:id="115"/>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16" w:name="_Toc150573653"/>
      <w:bookmarkStart w:id="117" w:name="_Toc422860189"/>
      <w:bookmarkStart w:id="118" w:name="_Toc423087579"/>
      <w:bookmarkStart w:id="119" w:name="_Toc119321936"/>
      <w:bookmarkStart w:id="120" w:name="_Toc220512112"/>
      <w:r w:rsidRPr="000F26BD">
        <w:t>Betalingsmislighold</w:t>
      </w:r>
      <w:bookmarkEnd w:id="116"/>
      <w:bookmarkEnd w:id="117"/>
      <w:bookmarkEnd w:id="118"/>
      <w:bookmarkEnd w:id="119"/>
      <w:bookmarkEnd w:id="120"/>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21" w:name="_Toc150573654"/>
      <w:bookmarkStart w:id="122" w:name="_Toc422860190"/>
      <w:bookmarkStart w:id="123" w:name="_Toc423087580"/>
      <w:bookmarkStart w:id="124" w:name="_Toc119321937"/>
      <w:bookmarkStart w:id="125" w:name="_Toc220512113"/>
      <w:r w:rsidRPr="000F26BD">
        <w:t>Prisendring</w:t>
      </w:r>
      <w:bookmarkEnd w:id="121"/>
      <w:bookmarkEnd w:id="122"/>
      <w:bookmarkEnd w:id="123"/>
      <w:bookmarkEnd w:id="124"/>
      <w:bookmarkEnd w:id="125"/>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26" w:name="_Toc119321938"/>
      <w:bookmarkStart w:id="127" w:name="_Toc220512114"/>
      <w:r w:rsidRPr="000F26BD">
        <w:t>Informasjonssikkerhet og personvern</w:t>
      </w:r>
      <w:bookmarkEnd w:id="126"/>
      <w:bookmarkEnd w:id="127"/>
    </w:p>
    <w:p w14:paraId="6807302B" w14:textId="77777777" w:rsidR="007D415F" w:rsidRPr="000F26BD" w:rsidRDefault="007D415F" w:rsidP="007D415F">
      <w:pPr>
        <w:pStyle w:val="Overskrift2"/>
      </w:pPr>
      <w:bookmarkStart w:id="128" w:name="_Toc119321939"/>
      <w:bookmarkStart w:id="129" w:name="_Toc220512115"/>
      <w:r w:rsidRPr="000F26BD">
        <w:t>Informasjonssikkerhet</w:t>
      </w:r>
      <w:bookmarkEnd w:id="128"/>
      <w:bookmarkEnd w:id="129"/>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30" w:name="_Toc119321942"/>
      <w:bookmarkStart w:id="131" w:name="_Toc220512116"/>
      <w:r w:rsidRPr="000F26BD">
        <w:t>Personopplysninger</w:t>
      </w:r>
      <w:bookmarkEnd w:id="130"/>
      <w:bookmarkEnd w:id="131"/>
    </w:p>
    <w:p w14:paraId="16B49C41" w14:textId="77777777" w:rsidR="007D415F" w:rsidRPr="000F26BD" w:rsidRDefault="007D415F" w:rsidP="007D415F">
      <w:pPr>
        <w:pStyle w:val="Overskrift3"/>
        <w:rPr>
          <w:color w:val="000000"/>
        </w:rPr>
      </w:pPr>
      <w:bookmarkStart w:id="132" w:name="_Toc119321943"/>
      <w:bookmarkStart w:id="133" w:name="_Toc220512117"/>
      <w:r w:rsidRPr="000F26BD">
        <w:rPr>
          <w:color w:val="000000"/>
        </w:rPr>
        <w:t>Plikt til å inngå databehandleravtale</w:t>
      </w:r>
      <w:bookmarkEnd w:id="132"/>
      <w:bookmarkEnd w:id="133"/>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34" w:name="_Toc119321944"/>
      <w:bookmarkStart w:id="135" w:name="_Toc220512118"/>
      <w:r w:rsidRPr="000F26BD">
        <w:t>Øvrige plikter knyttet til behandling av personopplysninger</w:t>
      </w:r>
      <w:bookmarkEnd w:id="134"/>
      <w:bookmarkEnd w:id="135"/>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36" w:name="_Toc119321945"/>
      <w:bookmarkStart w:id="137" w:name="_Toc220512119"/>
      <w:r w:rsidRPr="000F26BD">
        <w:t>Erstatning som skyldes overtredelse av personvernforordningen</w:t>
      </w:r>
      <w:bookmarkEnd w:id="136"/>
      <w:bookmarkEnd w:id="137"/>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38" w:name="_Toc150573655"/>
      <w:bookmarkStart w:id="139" w:name="_Toc422860191"/>
      <w:bookmarkStart w:id="140" w:name="_Toc423087581"/>
      <w:bookmarkStart w:id="141" w:name="_Toc119321946"/>
      <w:bookmarkStart w:id="142" w:name="_Toc220512120"/>
      <w:r w:rsidRPr="000F26BD">
        <w:t>Opphavs- og eiendomsrett</w:t>
      </w:r>
      <w:bookmarkEnd w:id="138"/>
      <w:bookmarkEnd w:id="139"/>
      <w:bookmarkEnd w:id="140"/>
      <w:bookmarkEnd w:id="141"/>
      <w:bookmarkEnd w:id="142"/>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43" w:name="_Toc150573656"/>
      <w:bookmarkStart w:id="144" w:name="_Toc422860192"/>
      <w:bookmarkStart w:id="145" w:name="_Toc423087582"/>
      <w:bookmarkStart w:id="146" w:name="_Toc119321947"/>
      <w:bookmarkStart w:id="147" w:name="_Toc220512121"/>
      <w:r w:rsidRPr="000F26BD">
        <w:lastRenderedPageBreak/>
        <w:t>Mislighold</w:t>
      </w:r>
      <w:bookmarkEnd w:id="143"/>
      <w:bookmarkEnd w:id="144"/>
      <w:bookmarkEnd w:id="145"/>
      <w:bookmarkEnd w:id="146"/>
      <w:bookmarkEnd w:id="147"/>
    </w:p>
    <w:p w14:paraId="1858C2E1" w14:textId="77777777" w:rsidR="007D415F" w:rsidRPr="000F26BD" w:rsidRDefault="007D415F" w:rsidP="007D415F">
      <w:pPr>
        <w:pStyle w:val="Overskrift2"/>
      </w:pPr>
      <w:bookmarkStart w:id="148" w:name="_Toc422860193"/>
      <w:bookmarkStart w:id="149" w:name="_Toc423087583"/>
      <w:bookmarkStart w:id="150" w:name="_Toc119321948"/>
      <w:bookmarkStart w:id="151" w:name="_Toc220512122"/>
      <w:r w:rsidRPr="000F26BD">
        <w:t>Hva som anses som mislighold</w:t>
      </w:r>
      <w:bookmarkEnd w:id="148"/>
      <w:bookmarkEnd w:id="149"/>
      <w:bookmarkEnd w:id="150"/>
      <w:bookmarkEnd w:id="151"/>
    </w:p>
    <w:p w14:paraId="2038E883" w14:textId="77777777" w:rsidR="007D415F" w:rsidRPr="000F26BD" w:rsidRDefault="007D415F" w:rsidP="007D415F">
      <w:pPr>
        <w:pStyle w:val="Overskrift3"/>
      </w:pPr>
      <w:bookmarkStart w:id="152" w:name="_Toc119321949"/>
      <w:bookmarkStart w:id="153" w:name="_Toc220512123"/>
      <w:r w:rsidRPr="000F26BD">
        <w:t>Konsulentens mislighold</w:t>
      </w:r>
      <w:bookmarkEnd w:id="152"/>
      <w:bookmarkEnd w:id="153"/>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54" w:name="_Toc119321950"/>
      <w:bookmarkStart w:id="155" w:name="_Toc220512124"/>
      <w:r w:rsidRPr="000F26BD">
        <w:t>Kundens mislighold</w:t>
      </w:r>
      <w:bookmarkEnd w:id="154"/>
      <w:bookmarkEnd w:id="155"/>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56" w:name="_Toc201637324"/>
      <w:bookmarkStart w:id="157" w:name="_Toc422860194"/>
      <w:bookmarkStart w:id="158" w:name="_Toc423087584"/>
      <w:bookmarkStart w:id="159" w:name="_Toc119321951"/>
      <w:bookmarkStart w:id="160" w:name="_Toc220512125"/>
      <w:r w:rsidRPr="000F26BD">
        <w:t>Varslingsplikt</w:t>
      </w:r>
      <w:bookmarkEnd w:id="156"/>
      <w:bookmarkEnd w:id="157"/>
      <w:bookmarkEnd w:id="158"/>
      <w:bookmarkEnd w:id="159"/>
      <w:bookmarkEnd w:id="160"/>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61" w:name="_Toc119321952"/>
      <w:bookmarkStart w:id="162" w:name="_Toc220512126"/>
      <w:r w:rsidRPr="000F26BD">
        <w:t>tilleggsfrist</w:t>
      </w:r>
      <w:bookmarkEnd w:id="161"/>
      <w:bookmarkEnd w:id="162"/>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63" w:name="_Toc119321953"/>
      <w:bookmarkStart w:id="164" w:name="_Toc220512127"/>
      <w:r w:rsidRPr="000F26BD">
        <w:t>Avhjelp av misligholdet</w:t>
      </w:r>
      <w:bookmarkEnd w:id="163"/>
      <w:bookmarkEnd w:id="164"/>
    </w:p>
    <w:p w14:paraId="7B978744" w14:textId="77777777" w:rsidR="007D415F" w:rsidRPr="000F26BD" w:rsidRDefault="007D415F" w:rsidP="002B14BF">
      <w:pPr>
        <w:pStyle w:val="Overskrift3"/>
        <w:numPr>
          <w:ilvl w:val="2"/>
          <w:numId w:val="17"/>
        </w:numPr>
      </w:pPr>
      <w:bookmarkStart w:id="165" w:name="_Toc59012519"/>
      <w:bookmarkStart w:id="166" w:name="_Toc90454439"/>
      <w:bookmarkStart w:id="167" w:name="_Toc119321954"/>
      <w:bookmarkStart w:id="168" w:name="_Toc220512128"/>
      <w:r w:rsidRPr="000F26BD">
        <w:t>Konsulentens avhjelp av mislighold</w:t>
      </w:r>
      <w:bookmarkEnd w:id="165"/>
      <w:bookmarkEnd w:id="166"/>
      <w:bookmarkEnd w:id="167"/>
      <w:bookmarkEnd w:id="168"/>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2B14BF">
      <w:pPr>
        <w:pStyle w:val="Overskrift3"/>
        <w:numPr>
          <w:ilvl w:val="2"/>
          <w:numId w:val="17"/>
        </w:numPr>
      </w:pPr>
      <w:bookmarkStart w:id="169" w:name="_Toc59012520"/>
      <w:bookmarkStart w:id="170" w:name="_Toc90454440"/>
      <w:bookmarkStart w:id="171" w:name="_Toc119321955"/>
      <w:bookmarkStart w:id="172" w:name="_Toc220512129"/>
      <w:r w:rsidRPr="000F26BD">
        <w:t>Kundens avhjelp av mislighold</w:t>
      </w:r>
      <w:bookmarkEnd w:id="169"/>
      <w:bookmarkEnd w:id="170"/>
      <w:bookmarkEnd w:id="171"/>
      <w:bookmarkEnd w:id="172"/>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73" w:name="_Toc201637325"/>
      <w:bookmarkStart w:id="174" w:name="_Toc422860195"/>
      <w:bookmarkStart w:id="175" w:name="_Toc423087585"/>
      <w:bookmarkStart w:id="176" w:name="_Toc119321956"/>
      <w:bookmarkStart w:id="177" w:name="_Toc220512130"/>
      <w:r w:rsidRPr="000F26BD">
        <w:t>Sanksjoner ved mislighold</w:t>
      </w:r>
      <w:bookmarkEnd w:id="173"/>
      <w:bookmarkEnd w:id="174"/>
      <w:bookmarkEnd w:id="175"/>
      <w:bookmarkEnd w:id="176"/>
      <w:bookmarkEnd w:id="177"/>
    </w:p>
    <w:p w14:paraId="7C2BABD0" w14:textId="77777777" w:rsidR="007D415F" w:rsidRPr="000F26BD" w:rsidRDefault="007D415F" w:rsidP="007D415F">
      <w:pPr>
        <w:pStyle w:val="Overskrift3"/>
      </w:pPr>
      <w:bookmarkStart w:id="178" w:name="_Toc27203126"/>
      <w:bookmarkStart w:id="179" w:name="_Toc27204308"/>
      <w:bookmarkStart w:id="180" w:name="_Toc27204466"/>
      <w:bookmarkStart w:id="181" w:name="_Toc114459923"/>
      <w:bookmarkStart w:id="182" w:name="_Toc120952927"/>
      <w:bookmarkStart w:id="183" w:name="_Toc136061403"/>
      <w:bookmarkStart w:id="184" w:name="_Toc136153120"/>
      <w:bookmarkStart w:id="185" w:name="_Toc136170791"/>
      <w:bookmarkStart w:id="186" w:name="_Toc139680168"/>
      <w:bookmarkStart w:id="187" w:name="_Toc146424392"/>
      <w:bookmarkStart w:id="188" w:name="_Toc150576502"/>
      <w:bookmarkStart w:id="189" w:name="_Toc213426373"/>
      <w:bookmarkStart w:id="190" w:name="_Toc422860197"/>
      <w:bookmarkStart w:id="191" w:name="_Toc423087587"/>
      <w:bookmarkStart w:id="192" w:name="_Toc119321957"/>
      <w:bookmarkStart w:id="193" w:name="_Toc220512131"/>
      <w:bookmarkStart w:id="194" w:name="_Toc136061400"/>
      <w:bookmarkStart w:id="195" w:name="_Toc136153116"/>
      <w:bookmarkStart w:id="196" w:name="_Toc136170787"/>
      <w:bookmarkStart w:id="197" w:name="_Toc139680165"/>
      <w:bookmarkStart w:id="198" w:name="_Toc146424390"/>
      <w:bookmarkStart w:id="199" w:name="_Toc150576500"/>
      <w:bookmarkStart w:id="200" w:name="_Toc213426371"/>
      <w:bookmarkStart w:id="201" w:name="_Toc422860196"/>
      <w:bookmarkStart w:id="202" w:name="_Toc423087586"/>
      <w:bookmarkStart w:id="203" w:name="_Toc201637331"/>
      <w:r w:rsidRPr="000F26BD">
        <w:t>Prisavslag</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04" w:name="_Toc119321958"/>
      <w:bookmarkStart w:id="205" w:name="_Toc220512132"/>
      <w:r w:rsidRPr="000F26BD">
        <w:t>Tilbakeholdsrett</w:t>
      </w:r>
      <w:bookmarkEnd w:id="204"/>
      <w:bookmarkEnd w:id="205"/>
    </w:p>
    <w:p w14:paraId="69497F1B" w14:textId="77777777" w:rsidR="007D415F" w:rsidRPr="000F26BD" w:rsidRDefault="007D415F" w:rsidP="007D415F">
      <w:pPr>
        <w:pStyle w:val="Overskrift3"/>
        <w:numPr>
          <w:ilvl w:val="3"/>
          <w:numId w:val="1"/>
        </w:numPr>
      </w:pPr>
      <w:r w:rsidRPr="000F26BD">
        <w:t xml:space="preserve"> </w:t>
      </w:r>
      <w:bookmarkStart w:id="206" w:name="_Toc119321959"/>
      <w:bookmarkStart w:id="207" w:name="_Toc220512133"/>
      <w:bookmarkEnd w:id="194"/>
      <w:bookmarkEnd w:id="195"/>
      <w:bookmarkEnd w:id="196"/>
      <w:bookmarkEnd w:id="197"/>
      <w:bookmarkEnd w:id="198"/>
      <w:bookmarkEnd w:id="199"/>
      <w:bookmarkEnd w:id="200"/>
      <w:bookmarkEnd w:id="201"/>
      <w:bookmarkEnd w:id="202"/>
      <w:r w:rsidRPr="000F26BD">
        <w:t>Kundens tilbakehold av betaling</w:t>
      </w:r>
      <w:bookmarkEnd w:id="206"/>
      <w:bookmarkEnd w:id="207"/>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08" w:name="_Toc119321960"/>
      <w:bookmarkStart w:id="209" w:name="_Toc220512134"/>
      <w:r w:rsidRPr="000F26BD">
        <w:t>Begrensning i Konsulentens tilbakeholdsrett</w:t>
      </w:r>
      <w:bookmarkEnd w:id="208"/>
      <w:bookmarkEnd w:id="209"/>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10" w:name="_Toc119321961"/>
      <w:bookmarkStart w:id="211" w:name="_Toc220512135"/>
      <w:r w:rsidRPr="000F26BD">
        <w:t>Dagbot</w:t>
      </w:r>
      <w:bookmarkEnd w:id="210"/>
      <w:bookmarkEnd w:id="211"/>
    </w:p>
    <w:p w14:paraId="681E1E66" w14:textId="77777777" w:rsidR="007D415F" w:rsidRPr="000F26BD" w:rsidRDefault="007D415F" w:rsidP="007D415F">
      <w:pPr>
        <w:pStyle w:val="Overskrift3"/>
        <w:numPr>
          <w:ilvl w:val="3"/>
          <w:numId w:val="1"/>
        </w:numPr>
      </w:pPr>
      <w:bookmarkStart w:id="212" w:name="_Toc119321962"/>
      <w:bookmarkStart w:id="213" w:name="_Toc220512136"/>
      <w:r w:rsidRPr="000F26BD">
        <w:t>Når det foreligger grunnlag for dagbot</w:t>
      </w:r>
      <w:bookmarkEnd w:id="212"/>
      <w:bookmarkEnd w:id="213"/>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14" w:name="_Toc119321963"/>
      <w:bookmarkStart w:id="215" w:name="_Toc220512137"/>
      <w:r w:rsidRPr="000F26BD">
        <w:t>Beregning av dagboten</w:t>
      </w:r>
      <w:bookmarkEnd w:id="214"/>
      <w:bookmarkEnd w:id="215"/>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16" w:name="_Toc422860198"/>
      <w:bookmarkStart w:id="217" w:name="_Toc423087588"/>
      <w:bookmarkStart w:id="218" w:name="_Toc119321964"/>
      <w:bookmarkStart w:id="219" w:name="_Toc220512138"/>
      <w:r w:rsidRPr="000F26BD">
        <w:t>Heving</w:t>
      </w:r>
      <w:bookmarkEnd w:id="216"/>
      <w:bookmarkEnd w:id="217"/>
      <w:r w:rsidRPr="000F26BD">
        <w:t xml:space="preserve"> og hevingsoppgjør</w:t>
      </w:r>
      <w:bookmarkEnd w:id="218"/>
      <w:bookmarkEnd w:id="219"/>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20" w:name="_Toc422860199"/>
      <w:bookmarkStart w:id="221" w:name="_Toc423087589"/>
      <w:bookmarkStart w:id="222" w:name="_Toc119321965"/>
      <w:bookmarkStart w:id="223" w:name="_Toc220512139"/>
      <w:r w:rsidRPr="000F26BD">
        <w:lastRenderedPageBreak/>
        <w:t>Erstatning</w:t>
      </w:r>
      <w:bookmarkEnd w:id="203"/>
      <w:bookmarkEnd w:id="220"/>
      <w:bookmarkEnd w:id="221"/>
      <w:bookmarkEnd w:id="222"/>
      <w:bookmarkEnd w:id="223"/>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19321966"/>
      <w:bookmarkStart w:id="231" w:name="_Toc220512140"/>
      <w:r w:rsidRPr="000F26BD">
        <w:t>Erstatningsbegrensning</w:t>
      </w:r>
      <w:bookmarkEnd w:id="224"/>
      <w:bookmarkEnd w:id="225"/>
      <w:bookmarkEnd w:id="226"/>
      <w:bookmarkEnd w:id="227"/>
      <w:bookmarkEnd w:id="228"/>
      <w:bookmarkEnd w:id="229"/>
      <w:bookmarkEnd w:id="230"/>
      <w:bookmarkEnd w:id="231"/>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32" w:name="_Toc150573657"/>
      <w:bookmarkStart w:id="233" w:name="_Toc422860201"/>
      <w:bookmarkStart w:id="234" w:name="_Toc423087591"/>
      <w:bookmarkStart w:id="235" w:name="_Toc119321967"/>
      <w:bookmarkStart w:id="236" w:name="_Toc220512141"/>
      <w:r w:rsidRPr="000F26BD">
        <w:t>Øvrige bestemmelser</w:t>
      </w:r>
      <w:bookmarkEnd w:id="232"/>
      <w:bookmarkEnd w:id="233"/>
      <w:bookmarkEnd w:id="234"/>
      <w:bookmarkEnd w:id="235"/>
      <w:bookmarkEnd w:id="236"/>
    </w:p>
    <w:p w14:paraId="351DAC52" w14:textId="77777777" w:rsidR="007D415F" w:rsidRPr="000F26BD" w:rsidRDefault="007D415F" w:rsidP="007D415F">
      <w:pPr>
        <w:pStyle w:val="Overskrift2"/>
      </w:pPr>
      <w:bookmarkStart w:id="237" w:name="_Toc150573658"/>
      <w:bookmarkStart w:id="238" w:name="_Toc422860202"/>
      <w:bookmarkStart w:id="239" w:name="_Toc423087592"/>
      <w:bookmarkStart w:id="240" w:name="_Toc119321968"/>
      <w:bookmarkStart w:id="241" w:name="_Toc220512142"/>
      <w:r w:rsidRPr="000F26BD">
        <w:t>Forsikringer</w:t>
      </w:r>
      <w:bookmarkEnd w:id="237"/>
      <w:bookmarkEnd w:id="238"/>
      <w:bookmarkEnd w:id="239"/>
      <w:bookmarkEnd w:id="240"/>
      <w:bookmarkEnd w:id="241"/>
    </w:p>
    <w:p w14:paraId="4E6887CD" w14:textId="77777777" w:rsidR="007D415F" w:rsidRPr="000F26BD" w:rsidRDefault="007D415F" w:rsidP="007D415F">
      <w:pPr>
        <w:pStyle w:val="Overskrift3"/>
      </w:pPr>
      <w:bookmarkStart w:id="242" w:name="_Toc119321969"/>
      <w:bookmarkStart w:id="243" w:name="_Toc220512143"/>
      <w:r w:rsidRPr="000F26BD">
        <w:t>Kundens forsikringer</w:t>
      </w:r>
      <w:bookmarkEnd w:id="242"/>
      <w:bookmarkEnd w:id="243"/>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44" w:name="_Toc119321970"/>
      <w:bookmarkStart w:id="245" w:name="_Toc220512144"/>
      <w:r w:rsidRPr="000F26BD">
        <w:t>Konsulentens forsikringer</w:t>
      </w:r>
      <w:bookmarkEnd w:id="244"/>
      <w:bookmarkEnd w:id="245"/>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46" w:name="_Toc150573659"/>
      <w:bookmarkStart w:id="247" w:name="_Toc422860203"/>
      <w:bookmarkStart w:id="248" w:name="_Toc423087593"/>
      <w:bookmarkStart w:id="249" w:name="_Toc119321971"/>
      <w:bookmarkStart w:id="250" w:name="_Toc220512145"/>
      <w:r w:rsidRPr="000F26BD">
        <w:lastRenderedPageBreak/>
        <w:t>Overdragelse av rettigheter og plikter</w:t>
      </w:r>
      <w:bookmarkEnd w:id="246"/>
      <w:bookmarkEnd w:id="247"/>
      <w:bookmarkEnd w:id="248"/>
      <w:bookmarkEnd w:id="249"/>
      <w:bookmarkEnd w:id="250"/>
    </w:p>
    <w:p w14:paraId="6DCF2710" w14:textId="77777777" w:rsidR="007D415F" w:rsidRPr="000F26BD" w:rsidRDefault="007D415F" w:rsidP="007D415F">
      <w:pPr>
        <w:pStyle w:val="Overskrift3"/>
      </w:pPr>
      <w:bookmarkStart w:id="251" w:name="_Toc119321972"/>
      <w:bookmarkStart w:id="252" w:name="_Toc220512146"/>
      <w:r w:rsidRPr="000F26BD">
        <w:t>Kundens overdragelse</w:t>
      </w:r>
      <w:bookmarkEnd w:id="251"/>
      <w:bookmarkEnd w:id="252"/>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53" w:name="_Toc119321973"/>
      <w:bookmarkStart w:id="254" w:name="_Toc220512147"/>
      <w:r w:rsidRPr="000F26BD">
        <w:t>Konsulentens overdragelse</w:t>
      </w:r>
      <w:bookmarkEnd w:id="253"/>
      <w:bookmarkEnd w:id="254"/>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55" w:name="_Toc150573660"/>
      <w:bookmarkStart w:id="256" w:name="_Toc422860204"/>
      <w:bookmarkStart w:id="257" w:name="_Toc423087594"/>
      <w:bookmarkStart w:id="258" w:name="_Toc119321974"/>
      <w:bookmarkStart w:id="259" w:name="_Toc220512148"/>
      <w:r w:rsidRPr="000F26BD">
        <w:t>Konkurs, akkord e. l.</w:t>
      </w:r>
      <w:bookmarkEnd w:id="255"/>
      <w:bookmarkEnd w:id="256"/>
      <w:bookmarkEnd w:id="257"/>
      <w:bookmarkEnd w:id="258"/>
      <w:bookmarkEnd w:id="259"/>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60" w:name="_Toc150573661"/>
      <w:bookmarkStart w:id="261" w:name="_Toc422860205"/>
      <w:bookmarkStart w:id="262" w:name="_Toc423087595"/>
      <w:bookmarkStart w:id="263" w:name="_Toc119321975"/>
      <w:bookmarkStart w:id="264" w:name="_Toc220512149"/>
      <w:r w:rsidRPr="000F26BD">
        <w:t>Force majeure</w:t>
      </w:r>
      <w:bookmarkEnd w:id="260"/>
      <w:bookmarkEnd w:id="261"/>
      <w:bookmarkEnd w:id="262"/>
      <w:bookmarkEnd w:id="263"/>
      <w:bookmarkEnd w:id="264"/>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65" w:name="_Toc150573662"/>
      <w:bookmarkStart w:id="266" w:name="_Toc422860206"/>
      <w:bookmarkStart w:id="267" w:name="_Toc423087596"/>
      <w:bookmarkStart w:id="268" w:name="_Toc119321976"/>
      <w:bookmarkStart w:id="269" w:name="_Toc220512150"/>
      <w:r w:rsidRPr="000F26BD">
        <w:t>Tvister</w:t>
      </w:r>
      <w:bookmarkEnd w:id="265"/>
      <w:bookmarkEnd w:id="266"/>
      <w:bookmarkEnd w:id="267"/>
      <w:bookmarkEnd w:id="268"/>
      <w:bookmarkEnd w:id="269"/>
    </w:p>
    <w:p w14:paraId="4224F616" w14:textId="77777777" w:rsidR="007D415F" w:rsidRPr="000F26BD" w:rsidRDefault="007D415F" w:rsidP="007D415F">
      <w:pPr>
        <w:pStyle w:val="Overskrift2"/>
      </w:pPr>
      <w:bookmarkStart w:id="270" w:name="_Toc150573664"/>
      <w:bookmarkStart w:id="271" w:name="_Toc422860208"/>
      <w:bookmarkStart w:id="272" w:name="_Toc423087598"/>
      <w:bookmarkStart w:id="273" w:name="_Toc119321977"/>
      <w:bookmarkStart w:id="274" w:name="_Toc220512151"/>
      <w:r w:rsidRPr="000F26BD">
        <w:t>Forhandlinger</w:t>
      </w:r>
      <w:bookmarkEnd w:id="270"/>
      <w:bookmarkEnd w:id="271"/>
      <w:bookmarkEnd w:id="272"/>
      <w:bookmarkEnd w:id="273"/>
      <w:bookmarkEnd w:id="274"/>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75" w:name="_Toc150573665"/>
      <w:bookmarkStart w:id="276" w:name="_Toc422860209"/>
      <w:bookmarkStart w:id="277" w:name="_Toc423087599"/>
      <w:bookmarkStart w:id="278" w:name="_Toc119321978"/>
      <w:bookmarkStart w:id="279" w:name="_Toc220512152"/>
      <w:r w:rsidRPr="000F26BD">
        <w:t>Mekling</w:t>
      </w:r>
      <w:bookmarkEnd w:id="275"/>
      <w:bookmarkEnd w:id="276"/>
      <w:bookmarkEnd w:id="277"/>
      <w:bookmarkEnd w:id="278"/>
      <w:bookmarkEnd w:id="279"/>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80" w:name="_Toc119321979"/>
      <w:bookmarkStart w:id="281" w:name="_Toc220512153"/>
      <w:r w:rsidRPr="000F26BD">
        <w:t>Lovvalg og verneting</w:t>
      </w:r>
      <w:bookmarkEnd w:id="280"/>
      <w:bookmarkEnd w:id="281"/>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3"/>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43A15" w14:textId="77777777" w:rsidR="00856321" w:rsidRDefault="00856321">
      <w:r>
        <w:separator/>
      </w:r>
    </w:p>
    <w:p w14:paraId="6D0511FD" w14:textId="77777777" w:rsidR="00856321" w:rsidRDefault="00856321"/>
  </w:endnote>
  <w:endnote w:type="continuationSeparator" w:id="0">
    <w:p w14:paraId="1129C168" w14:textId="77777777" w:rsidR="00856321" w:rsidRDefault="00856321">
      <w:r>
        <w:continuationSeparator/>
      </w:r>
    </w:p>
    <w:p w14:paraId="09ED6450" w14:textId="77777777" w:rsidR="00856321" w:rsidRDefault="00856321"/>
  </w:endnote>
  <w:endnote w:type="continuationNotice" w:id="1">
    <w:p w14:paraId="47CFCF89" w14:textId="77777777" w:rsidR="00856321" w:rsidRDefault="00856321"/>
    <w:p w14:paraId="0A59A5B2" w14:textId="77777777" w:rsidR="00856321" w:rsidRDefault="00856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76A4" w14:textId="77777777" w:rsidR="002D5CCF" w:rsidRDefault="002D5C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37572" w14:textId="77777777" w:rsidR="00856321" w:rsidRDefault="00856321">
      <w:r>
        <w:separator/>
      </w:r>
    </w:p>
    <w:p w14:paraId="180D544F" w14:textId="77777777" w:rsidR="00856321" w:rsidRDefault="00856321"/>
  </w:footnote>
  <w:footnote w:type="continuationSeparator" w:id="0">
    <w:p w14:paraId="7D2863B0" w14:textId="77777777" w:rsidR="00856321" w:rsidRDefault="00856321">
      <w:r>
        <w:continuationSeparator/>
      </w:r>
    </w:p>
    <w:p w14:paraId="1185593E" w14:textId="77777777" w:rsidR="00856321" w:rsidRDefault="00856321"/>
  </w:footnote>
  <w:footnote w:type="continuationNotice" w:id="1">
    <w:p w14:paraId="506E00F3" w14:textId="77777777" w:rsidR="00856321" w:rsidRDefault="00856321"/>
    <w:p w14:paraId="27273EE0" w14:textId="77777777" w:rsidR="00856321" w:rsidRDefault="00856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E9F48" w14:textId="77777777" w:rsidR="002D5CCF" w:rsidRDefault="002D5C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C6B5D64"/>
    <w:multiLevelType w:val="hybridMultilevel"/>
    <w:tmpl w:val="449C9692"/>
    <w:lvl w:ilvl="0" w:tplc="04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7"/>
  </w:num>
  <w:num w:numId="3" w16cid:durableId="1545868203">
    <w:abstractNumId w:val="6"/>
  </w:num>
  <w:num w:numId="4" w16cid:durableId="1109080236">
    <w:abstractNumId w:val="13"/>
  </w:num>
  <w:num w:numId="5" w16cid:durableId="1513838894">
    <w:abstractNumId w:val="9"/>
  </w:num>
  <w:num w:numId="6" w16cid:durableId="692999198">
    <w:abstractNumId w:val="14"/>
  </w:num>
  <w:num w:numId="7" w16cid:durableId="1330281854">
    <w:abstractNumId w:val="11"/>
  </w:num>
  <w:num w:numId="8" w16cid:durableId="670377782">
    <w:abstractNumId w:val="10"/>
  </w:num>
  <w:num w:numId="9" w16cid:durableId="1866937943">
    <w:abstractNumId w:val="2"/>
  </w:num>
  <w:num w:numId="10" w16cid:durableId="1533956750">
    <w:abstractNumId w:val="4"/>
  </w:num>
  <w:num w:numId="11" w16cid:durableId="864826720">
    <w:abstractNumId w:val="16"/>
  </w:num>
  <w:num w:numId="12" w16cid:durableId="1861049469">
    <w:abstractNumId w:val="3"/>
  </w:num>
  <w:num w:numId="13" w16cid:durableId="1723554376">
    <w:abstractNumId w:val="8"/>
  </w:num>
  <w:num w:numId="14" w16cid:durableId="5704311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11299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540997">
    <w:abstractNumId w:val="1"/>
  </w:num>
  <w:num w:numId="17"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9038407">
    <w:abstractNumId w:val="5"/>
  </w:num>
  <w:num w:numId="19" w16cid:durableId="105986189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6F5"/>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352"/>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B23"/>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4BF"/>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5CCF"/>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0C0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1F24"/>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A90"/>
    <w:rsid w:val="00432EA1"/>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28"/>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005"/>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668"/>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321"/>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16F"/>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5E8D"/>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0F9"/>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701"/>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08"/>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B02"/>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1D77"/>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529"/>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EF3"/>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2EF"/>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82D"/>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6E0"/>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EB979E61-886D-4E57-B63B-B1B84D8B5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 w:type="table" w:customStyle="1" w:styleId="TableGrid1">
    <w:name w:val="Table Grid1"/>
    <w:basedOn w:val="Vanligtabell"/>
    <w:next w:val="Tabellrutenett"/>
    <w:uiPriority w:val="59"/>
    <w:rsid w:val="00A610F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f27d1bb-21ae-465a-85f8-2be043510928" xsi:nil="true"/>
    <Dato xmlns="6f56fbc6-8dfa-47b6-9a79-34c3caee88a7" xsi:nil="true"/>
    <lcf76f155ced4ddcb4097134ff3c332f xmlns="6f56fbc6-8dfa-47b6-9a79-34c3caee88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BE02EA4A68473459CCC2FD817BC8134" ma:contentTypeVersion="16" ma:contentTypeDescription="Create a new document." ma:contentTypeScope="" ma:versionID="9f43679c46f86e18c691eaa91d1f5502">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481f9f04e8ac525f481935f2b8d6bda4"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2.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 ds:uri="5f27d1bb-21ae-465a-85f8-2be043510928"/>
    <ds:schemaRef ds:uri="6f56fbc6-8dfa-47b6-9a79-34c3caee88a7"/>
  </ds:schemaRefs>
</ds:datastoreItem>
</file>

<file path=customXml/itemProps3.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4.xml><?xml version="1.0" encoding="utf-8"?>
<ds:datastoreItem xmlns:ds="http://schemas.openxmlformats.org/officeDocument/2006/customXml" ds:itemID="{EF862B5C-63F6-4977-9F8E-5F2D4A0BD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6fbc6-8dfa-47b6-9a79-34c3caee88a7"/>
    <ds:schemaRef ds:uri="5f27d1bb-21ae-465a-85f8-2be043510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7</TotalTime>
  <Pages>22</Pages>
  <Words>6431</Words>
  <Characters>34089</Characters>
  <Application>Microsoft Office Word</Application>
  <DocSecurity>0</DocSecurity>
  <Lines>284</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40440</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Inger Lena Hana</dc:creator>
  <cp:keywords/>
  <cp:lastModifiedBy>Inger Lena Hana</cp:lastModifiedBy>
  <cp:revision>9</cp:revision>
  <dcterms:created xsi:type="dcterms:W3CDTF">2026-06-24T07:36:00Z</dcterms:created>
  <dcterms:modified xsi:type="dcterms:W3CDTF">2026-06-24T08:14:00Z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a685414e-d384-4cc9-92d6-12946484cd2f_Enabled">
    <vt:lpwstr>true</vt:lpwstr>
  </property>
  <property fmtid="{D5CDD505-2E9C-101B-9397-08002B2CF9AE}" pid="4" name="MSIP_Label_a685414e-d384-4cc9-92d6-12946484cd2f_SetDate">
    <vt:lpwstr>2026-03-24T12:45:00Z</vt:lpwstr>
  </property>
  <property fmtid="{D5CDD505-2E9C-101B-9397-08002B2CF9AE}" pid="5" name="MSIP_Label_a685414e-d384-4cc9-92d6-12946484cd2f_Method">
    <vt:lpwstr>Standard</vt:lpwstr>
  </property>
  <property fmtid="{D5CDD505-2E9C-101B-9397-08002B2CF9AE}" pid="6" name="MSIP_Label_a685414e-d384-4cc9-92d6-12946484cd2f_Name">
    <vt:lpwstr>Intern</vt:lpwstr>
  </property>
  <property fmtid="{D5CDD505-2E9C-101B-9397-08002B2CF9AE}" pid="7" name="MSIP_Label_a685414e-d384-4cc9-92d6-12946484cd2f_SiteId">
    <vt:lpwstr>e48d3f59-7282-40c2-844d-d21bf31f0cea</vt:lpwstr>
  </property>
  <property fmtid="{D5CDD505-2E9C-101B-9397-08002B2CF9AE}" pid="8" name="MSIP_Label_a685414e-d384-4cc9-92d6-12946484cd2f_ActionId">
    <vt:lpwstr>ab10f2d2-2f90-4c28-a404-0b5de9124ff1</vt:lpwstr>
  </property>
  <property fmtid="{D5CDD505-2E9C-101B-9397-08002B2CF9AE}" pid="9" name="MSIP_Label_a685414e-d384-4cc9-92d6-12946484cd2f_ContentBits">
    <vt:lpwstr>0</vt:lpwstr>
  </property>
  <property fmtid="{D5CDD505-2E9C-101B-9397-08002B2CF9AE}" pid="10" name="MSIP_Label_a685414e-d384-4cc9-92d6-12946484cd2f_Tag">
    <vt:lpwstr>10, 3, 0, 1</vt:lpwstr>
  </property>
  <property fmtid="{D5CDD505-2E9C-101B-9397-08002B2CF9AE}" pid="11" name="MediaServiceImageTags">
    <vt:lpwstr/>
  </property>
</Properties>
</file>